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7C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F6787C">
        <w:rPr>
          <w:rFonts w:ascii="Times New Roman" w:hAnsi="Times New Roman" w:cs="Times New Roman"/>
          <w:sz w:val="24"/>
          <w:szCs w:val="24"/>
        </w:rPr>
        <w:t xml:space="preserve">Прокуратурой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района Ивановской области на основании поручения прокуратуры Ивановской области 31.08.2023 проведена проверка соблюдения требований законодательства в части обеспечения безопасной эксплуатации детских игровых площадок администрацией Рябовского сельского поселения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(далее также – администрация).  В ходе проверки установлено следующее.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7C">
        <w:rPr>
          <w:rFonts w:ascii="Times New Roman" w:hAnsi="Times New Roman" w:cs="Times New Roman"/>
          <w:sz w:val="24"/>
          <w:szCs w:val="24"/>
        </w:rPr>
        <w:t xml:space="preserve">На детских игровых площадках, расположенных </w:t>
      </w:r>
      <w:proofErr w:type="gramStart"/>
      <w:r w:rsidRPr="00F678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7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8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6787C">
        <w:rPr>
          <w:rFonts w:ascii="Times New Roman" w:hAnsi="Times New Roman" w:cs="Times New Roman"/>
          <w:sz w:val="24"/>
          <w:szCs w:val="24"/>
        </w:rPr>
        <w:t xml:space="preserve">. Рябово, д. Котово и с.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Худынское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Лухского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муниципального района Ивановской области имеются три песочницы, которые содержаться с нарушением санитарных требований. Так, в нарушении требований ст. 2 Федерального закона от 30.03.1999 № 52-ФЗ «О санитарно-эпидемиологическом благополучии населения», п. 2.11.1 СП 2.4.3648-20 ежегодная смена песка не производится, сами песочницы не оборудованы крышками, либо иными защитными приспособлениями, позволяющими в отсутствие детей избежать загрязнения. В связи с выявленными нарушениями прокуратурой района 25.09.2023 в отношении Главы Рябовского сельского поселения возбуждено дело об административном правонарушении, предусмотренном </w:t>
      </w:r>
      <w:proofErr w:type="gramStart"/>
      <w:r w:rsidRPr="00F6787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6787C">
        <w:rPr>
          <w:rFonts w:ascii="Times New Roman" w:hAnsi="Times New Roman" w:cs="Times New Roman"/>
          <w:sz w:val="24"/>
          <w:szCs w:val="24"/>
        </w:rPr>
        <w:t xml:space="preserve">. 1 ст. 6.3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РФ (нарушение законодательства в области обеспечения санитарно-эпидемиологического благополучия населения).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87C">
        <w:rPr>
          <w:rFonts w:ascii="Times New Roman" w:hAnsi="Times New Roman" w:cs="Times New Roman"/>
          <w:sz w:val="24"/>
          <w:szCs w:val="24"/>
        </w:rPr>
        <w:t xml:space="preserve">Постановлением в ТО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в г. Вичуга,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Вичугском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, Родниковском и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Лухском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районах от 29.09.2023 Глава Рябовского сельского поселения </w:t>
      </w:r>
      <w:proofErr w:type="gramStart"/>
      <w:r w:rsidRPr="00F6787C">
        <w:rPr>
          <w:rFonts w:ascii="Times New Roman" w:hAnsi="Times New Roman" w:cs="Times New Roman"/>
          <w:sz w:val="24"/>
          <w:szCs w:val="24"/>
        </w:rPr>
        <w:t>привлечен</w:t>
      </w:r>
      <w:proofErr w:type="gramEnd"/>
      <w:r w:rsidRPr="00F6787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ч. 1 ст. 6.3 </w:t>
      </w:r>
      <w:proofErr w:type="spellStart"/>
      <w:r w:rsidRPr="00F6787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F6787C">
        <w:rPr>
          <w:rFonts w:ascii="Times New Roman" w:hAnsi="Times New Roman" w:cs="Times New Roman"/>
          <w:sz w:val="24"/>
          <w:szCs w:val="24"/>
        </w:rPr>
        <w:t xml:space="preserve"> РФ в виде предупреждения.</w:t>
      </w:r>
    </w:p>
    <w:p w:rsidR="00F6787C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87C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F6787C">
        <w:rPr>
          <w:rFonts w:ascii="Times New Roman" w:hAnsi="Times New Roman" w:cs="Times New Roman"/>
          <w:sz w:val="24"/>
          <w:szCs w:val="24"/>
        </w:rPr>
        <w:t xml:space="preserve">Прокурор района </w:t>
      </w:r>
    </w:p>
    <w:p w:rsidR="00F6787C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F6787C">
        <w:rPr>
          <w:rFonts w:ascii="Times New Roman" w:hAnsi="Times New Roman" w:cs="Times New Roman"/>
          <w:sz w:val="24"/>
          <w:szCs w:val="24"/>
        </w:rPr>
        <w:t>юрист 1 класса                                                                                        Э.А. Лазарев</w:t>
      </w:r>
    </w:p>
    <w:p w:rsidR="00F6787C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ED3" w:rsidRPr="00F6787C" w:rsidRDefault="00F6787C" w:rsidP="00F6787C">
      <w:pPr>
        <w:jc w:val="both"/>
        <w:rPr>
          <w:rFonts w:ascii="Times New Roman" w:hAnsi="Times New Roman" w:cs="Times New Roman"/>
          <w:sz w:val="24"/>
          <w:szCs w:val="24"/>
        </w:rPr>
      </w:pPr>
      <w:r w:rsidRPr="00F6787C">
        <w:rPr>
          <w:rFonts w:ascii="Times New Roman" w:hAnsi="Times New Roman" w:cs="Times New Roman"/>
          <w:sz w:val="24"/>
          <w:szCs w:val="24"/>
        </w:rPr>
        <w:t>29.09.2023</w:t>
      </w:r>
    </w:p>
    <w:sectPr w:rsidR="006F3ED3" w:rsidRPr="00F6787C" w:rsidSect="006F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7C"/>
    <w:rsid w:val="006F3ED3"/>
    <w:rsid w:val="00F6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2023-09-29T12:09:00Z</dcterms:created>
  <dcterms:modified xsi:type="dcterms:W3CDTF">2023-09-29T12:13:00Z</dcterms:modified>
</cp:coreProperties>
</file>