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2F" w:rsidRDefault="001A45CB" w:rsidP="009614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C18B2">
        <w:rPr>
          <w:rFonts w:ascii="Times New Roman" w:hAnsi="Times New Roman" w:cs="Times New Roman"/>
          <w:sz w:val="28"/>
          <w:szCs w:val="28"/>
        </w:rPr>
        <w:t>с</w:t>
      </w:r>
      <w:r w:rsidR="001C18B2" w:rsidRPr="001C18B2">
        <w:rPr>
          <w:rFonts w:ascii="Times New Roman" w:hAnsi="Times New Roman" w:cs="Times New Roman"/>
          <w:sz w:val="28"/>
          <w:szCs w:val="28"/>
        </w:rPr>
        <w:t xml:space="preserve"> </w:t>
      </w:r>
      <w:r w:rsidR="0096142F" w:rsidRPr="0096142F">
        <w:rPr>
          <w:rFonts w:ascii="Times New Roman" w:hAnsi="Times New Roman" w:cs="Times New Roman"/>
          <w:sz w:val="28"/>
          <w:szCs w:val="28"/>
        </w:rPr>
        <w:t>1 марта 2025 года заработали изменения в ТК РФ</w:t>
      </w:r>
      <w:r w:rsidR="0096142F">
        <w:rPr>
          <w:rFonts w:ascii="Times New Roman" w:hAnsi="Times New Roman" w:cs="Times New Roman"/>
          <w:sz w:val="28"/>
          <w:szCs w:val="28"/>
        </w:rPr>
        <w:t xml:space="preserve"> </w:t>
      </w:r>
      <w:r w:rsidR="0096142F" w:rsidRPr="0096142F">
        <w:rPr>
          <w:rFonts w:ascii="Times New Roman" w:hAnsi="Times New Roman" w:cs="Times New Roman"/>
          <w:sz w:val="28"/>
          <w:szCs w:val="28"/>
        </w:rPr>
        <w:t>о наставничестве</w:t>
      </w:r>
      <w:r w:rsidR="0096142F">
        <w:rPr>
          <w:rFonts w:ascii="Times New Roman" w:hAnsi="Times New Roman" w:cs="Times New Roman"/>
          <w:sz w:val="28"/>
          <w:szCs w:val="28"/>
        </w:rPr>
        <w:t xml:space="preserve"> </w:t>
      </w:r>
      <w:r w:rsidR="0096142F" w:rsidRPr="0096142F">
        <w:rPr>
          <w:rFonts w:ascii="Times New Roman" w:hAnsi="Times New Roman" w:cs="Times New Roman"/>
          <w:sz w:val="28"/>
          <w:szCs w:val="28"/>
        </w:rPr>
        <w:t>Трудовой кодекс Российской Федерации дополнен статьей регулирующей</w:t>
      </w:r>
      <w:r w:rsidR="0096142F">
        <w:rPr>
          <w:rFonts w:ascii="Times New Roman" w:hAnsi="Times New Roman" w:cs="Times New Roman"/>
          <w:sz w:val="28"/>
          <w:szCs w:val="28"/>
        </w:rPr>
        <w:t xml:space="preserve"> </w:t>
      </w:r>
      <w:r w:rsidR="0096142F" w:rsidRPr="0096142F">
        <w:rPr>
          <w:rFonts w:ascii="Times New Roman" w:hAnsi="Times New Roman" w:cs="Times New Roman"/>
          <w:sz w:val="28"/>
          <w:szCs w:val="28"/>
        </w:rPr>
        <w:t>особенности труда работников, выполняющих работу по наставничеству в</w:t>
      </w:r>
      <w:r w:rsidR="0096142F">
        <w:rPr>
          <w:rFonts w:ascii="Times New Roman" w:hAnsi="Times New Roman" w:cs="Times New Roman"/>
          <w:sz w:val="28"/>
          <w:szCs w:val="28"/>
        </w:rPr>
        <w:t xml:space="preserve"> </w:t>
      </w:r>
      <w:r w:rsidR="0096142F" w:rsidRPr="0096142F">
        <w:rPr>
          <w:rFonts w:ascii="Times New Roman" w:hAnsi="Times New Roman" w:cs="Times New Roman"/>
          <w:sz w:val="28"/>
          <w:szCs w:val="28"/>
        </w:rPr>
        <w:t xml:space="preserve">сфере труда. </w:t>
      </w:r>
    </w:p>
    <w:p w:rsidR="0096142F" w:rsidRPr="0096142F" w:rsidRDefault="0096142F" w:rsidP="009614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42F">
        <w:rPr>
          <w:rFonts w:ascii="Times New Roman" w:hAnsi="Times New Roman" w:cs="Times New Roman"/>
          <w:sz w:val="28"/>
          <w:szCs w:val="28"/>
        </w:rPr>
        <w:t>Наставничество в сфере труда (далее - наставничество)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2F">
        <w:rPr>
          <w:rFonts w:ascii="Times New Roman" w:hAnsi="Times New Roman" w:cs="Times New Roman"/>
          <w:sz w:val="28"/>
          <w:szCs w:val="28"/>
        </w:rPr>
        <w:t>выполнение работником на основании его письменного согласия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2F">
        <w:rPr>
          <w:rFonts w:ascii="Times New Roman" w:hAnsi="Times New Roman" w:cs="Times New Roman"/>
          <w:sz w:val="28"/>
          <w:szCs w:val="28"/>
        </w:rPr>
        <w:t>поручению работодателя работы по оказанию другому работнику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2F">
        <w:rPr>
          <w:rFonts w:ascii="Times New Roman" w:hAnsi="Times New Roman" w:cs="Times New Roman"/>
          <w:sz w:val="28"/>
          <w:szCs w:val="28"/>
        </w:rPr>
        <w:t>овладении навыками работы на производстве и (или) рабочем месте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2F">
        <w:rPr>
          <w:rFonts w:ascii="Times New Roman" w:hAnsi="Times New Roman" w:cs="Times New Roman"/>
          <w:sz w:val="28"/>
          <w:szCs w:val="28"/>
        </w:rPr>
        <w:t>полученной (получаемой) другим работником профессии (специальности).</w:t>
      </w:r>
    </w:p>
    <w:p w:rsidR="00242E2B" w:rsidRDefault="0096142F" w:rsidP="009614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42F">
        <w:rPr>
          <w:rFonts w:ascii="Times New Roman" w:hAnsi="Times New Roman" w:cs="Times New Roman"/>
          <w:sz w:val="28"/>
          <w:szCs w:val="28"/>
        </w:rPr>
        <w:t>В трудовом договоре или дополнительном соглашении к трудовому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2F">
        <w:rPr>
          <w:rFonts w:ascii="Times New Roman" w:hAnsi="Times New Roman" w:cs="Times New Roman"/>
          <w:sz w:val="28"/>
          <w:szCs w:val="28"/>
        </w:rPr>
        <w:t>договору с работником, которому работодатель поручает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42F">
        <w:rPr>
          <w:rFonts w:ascii="Times New Roman" w:hAnsi="Times New Roman" w:cs="Times New Roman"/>
          <w:sz w:val="28"/>
          <w:szCs w:val="28"/>
        </w:rPr>
        <w:t>наставничеству, указываются содержание, сроки и форма выполнения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6142F">
        <w:rPr>
          <w:rFonts w:ascii="Times New Roman" w:hAnsi="Times New Roman" w:cs="Times New Roman"/>
          <w:sz w:val="28"/>
          <w:szCs w:val="28"/>
        </w:rPr>
        <w:t>работы, размер и условия осуществления выплат</w:t>
      </w:r>
      <w:r w:rsidR="001C18B2" w:rsidRPr="001C18B2">
        <w:rPr>
          <w:rFonts w:ascii="Times New Roman" w:hAnsi="Times New Roman" w:cs="Times New Roman"/>
          <w:sz w:val="28"/>
          <w:szCs w:val="28"/>
        </w:rPr>
        <w:t>.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96142F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 w:rsidR="00F72EAF">
        <w:rPr>
          <w:rFonts w:ascii="Times New Roman" w:hAnsi="Times New Roman" w:cs="Times New Roman"/>
          <w:sz w:val="28"/>
          <w:szCs w:val="28"/>
        </w:rPr>
        <w:t>0</w:t>
      </w:r>
      <w:r w:rsidR="001C18B2">
        <w:rPr>
          <w:rFonts w:ascii="Times New Roman" w:hAnsi="Times New Roman" w:cs="Times New Roman"/>
          <w:sz w:val="28"/>
          <w:szCs w:val="28"/>
        </w:rPr>
        <w:t>4</w:t>
      </w:r>
      <w:r w:rsidR="001479D8" w:rsidRPr="001A45CB">
        <w:rPr>
          <w:rFonts w:ascii="Times New Roman" w:hAnsi="Times New Roman" w:cs="Times New Roman"/>
          <w:sz w:val="28"/>
          <w:szCs w:val="28"/>
        </w:rPr>
        <w:t>.202</w:t>
      </w:r>
      <w:r w:rsidR="00F72EAF">
        <w:rPr>
          <w:rFonts w:ascii="Times New Roman" w:hAnsi="Times New Roman" w:cs="Times New Roman"/>
          <w:sz w:val="28"/>
          <w:szCs w:val="28"/>
        </w:rPr>
        <w:t>5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96142F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C18B2"/>
    <w:rsid w:val="001E6021"/>
    <w:rsid w:val="00242E2B"/>
    <w:rsid w:val="002B7B63"/>
    <w:rsid w:val="002D3EBE"/>
    <w:rsid w:val="003647ED"/>
    <w:rsid w:val="00391683"/>
    <w:rsid w:val="006320C9"/>
    <w:rsid w:val="00682578"/>
    <w:rsid w:val="0070049E"/>
    <w:rsid w:val="00781754"/>
    <w:rsid w:val="0096142F"/>
    <w:rsid w:val="009B2A28"/>
    <w:rsid w:val="00A44F4C"/>
    <w:rsid w:val="00B51376"/>
    <w:rsid w:val="00C6209D"/>
    <w:rsid w:val="00F72EA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AF13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2025-07-01T09:08:00Z</dcterms:created>
  <dcterms:modified xsi:type="dcterms:W3CDTF">2025-07-01T09:08:00Z</dcterms:modified>
</cp:coreProperties>
</file>