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A252C2" w:rsidRPr="00BD7376" w:rsidRDefault="00A252C2" w:rsidP="00A252C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 xml:space="preserve">АДМИНИСТРАЦИЯ </w:t>
      </w:r>
      <w:r w:rsidR="003A66ED">
        <w:rPr>
          <w:b/>
          <w:bCs/>
          <w:sz w:val="28"/>
          <w:szCs w:val="28"/>
        </w:rPr>
        <w:t>ПОРЗДНЕВСКОГО</w:t>
      </w:r>
      <w:r w:rsidRPr="00BD7376">
        <w:rPr>
          <w:b/>
          <w:bCs/>
          <w:sz w:val="28"/>
          <w:szCs w:val="28"/>
        </w:rPr>
        <w:t xml:space="preserve"> СЕЛЬСКОГО ПОСЕЛЕНИЯ</w:t>
      </w:r>
    </w:p>
    <w:p w:rsidR="00A252C2" w:rsidRPr="00BD7376" w:rsidRDefault="00A252C2" w:rsidP="00A252C2">
      <w:pPr>
        <w:jc w:val="center"/>
        <w:rPr>
          <w:b/>
          <w:bCs/>
          <w:szCs w:val="24"/>
        </w:rPr>
      </w:pP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52C2" w:rsidRDefault="00A252C2" w:rsidP="00A252C2">
      <w:pPr>
        <w:jc w:val="center"/>
        <w:rPr>
          <w:b/>
          <w:bCs/>
          <w:sz w:val="28"/>
          <w:szCs w:val="28"/>
        </w:rPr>
      </w:pPr>
    </w:p>
    <w:p w:rsidR="00A252C2" w:rsidRPr="003A66ED" w:rsidRDefault="003A66ED" w:rsidP="00A252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252C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03.12</w:t>
      </w:r>
      <w:r w:rsidR="00A252C2">
        <w:rPr>
          <w:b/>
          <w:bCs/>
          <w:sz w:val="28"/>
          <w:szCs w:val="28"/>
        </w:rPr>
        <w:t>.2021 г.                                                                               №</w:t>
      </w:r>
      <w:r>
        <w:rPr>
          <w:b/>
          <w:bCs/>
          <w:sz w:val="28"/>
          <w:szCs w:val="28"/>
        </w:rPr>
        <w:t>43</w:t>
      </w:r>
    </w:p>
    <w:p w:rsidR="00094BC6" w:rsidRPr="00135CBD" w:rsidRDefault="00094BC6" w:rsidP="00094BC6">
      <w:pPr>
        <w:pStyle w:val="2"/>
        <w:rPr>
          <w:szCs w:val="24"/>
        </w:rPr>
      </w:pPr>
    </w:p>
    <w:p w:rsidR="0078279A" w:rsidRDefault="0078279A" w:rsidP="007827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E77BD" w:rsidRPr="00A252C2" w:rsidRDefault="005E77BD" w:rsidP="005E7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источников финансирования дефицита бюджета </w:t>
      </w:r>
      <w:r w:rsidR="003A66ED">
        <w:rPr>
          <w:rFonts w:ascii="Times New Roman" w:hAnsi="Times New Roman" w:cs="Times New Roman"/>
          <w:sz w:val="28"/>
          <w:szCs w:val="28"/>
        </w:rPr>
        <w:t>Порздневского</w:t>
      </w:r>
      <w:r w:rsidRPr="00A252C2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 и сроков внесения изменений в перечень главных администраторов источников финансирования дефицита бюджета</w:t>
      </w:r>
    </w:p>
    <w:p w:rsidR="005E77BD" w:rsidRPr="00A252C2" w:rsidRDefault="005E77BD" w:rsidP="005E77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77BD" w:rsidRPr="00A252C2" w:rsidRDefault="005E77BD" w:rsidP="005E77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252C2">
        <w:rPr>
          <w:sz w:val="28"/>
          <w:szCs w:val="28"/>
        </w:rPr>
        <w:t xml:space="preserve">В соответствии со ст. 160.2 Бюджетного кодекса Российской Федерации, Постановлением Правительства Российской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3A66ED">
        <w:rPr>
          <w:sz w:val="28"/>
          <w:szCs w:val="28"/>
        </w:rPr>
        <w:t>Порздневского</w:t>
      </w:r>
      <w:r w:rsidRPr="00A252C2">
        <w:rPr>
          <w:sz w:val="28"/>
          <w:szCs w:val="28"/>
        </w:rPr>
        <w:t xml:space="preserve"> сельского поселения </w:t>
      </w:r>
      <w:r w:rsidRPr="00A252C2">
        <w:rPr>
          <w:b/>
          <w:sz w:val="28"/>
          <w:szCs w:val="28"/>
        </w:rPr>
        <w:t>постановляет:</w:t>
      </w:r>
    </w:p>
    <w:p w:rsidR="005E77BD" w:rsidRPr="00A252C2" w:rsidRDefault="005E77BD" w:rsidP="005E77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E77BD" w:rsidRPr="00A252C2" w:rsidRDefault="005E77BD" w:rsidP="005E77B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2C2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источников финансирования дефицита бюджета </w:t>
      </w:r>
      <w:r w:rsidR="003A66ED">
        <w:rPr>
          <w:rFonts w:ascii="Times New Roman" w:hAnsi="Times New Roman"/>
          <w:b w:val="0"/>
          <w:sz w:val="28"/>
          <w:szCs w:val="28"/>
        </w:rPr>
        <w:t>Порздневского</w:t>
      </w:r>
      <w:r w:rsidRPr="00A252C2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A252C2">
        <w:rPr>
          <w:rFonts w:ascii="Times New Roman" w:hAnsi="Times New Roman" w:cs="Times New Roman"/>
          <w:b w:val="0"/>
          <w:sz w:val="28"/>
          <w:szCs w:val="28"/>
        </w:rPr>
        <w:t xml:space="preserve"> (Приложение 1).</w:t>
      </w:r>
    </w:p>
    <w:p w:rsidR="005E77BD" w:rsidRPr="00A252C2" w:rsidRDefault="005E77BD" w:rsidP="005E77B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2C2">
        <w:rPr>
          <w:rFonts w:ascii="Times New Roman" w:hAnsi="Times New Roman" w:cs="Times New Roman"/>
          <w:b w:val="0"/>
          <w:sz w:val="28"/>
          <w:szCs w:val="28"/>
        </w:rPr>
        <w:t>2. Утвердить Порядок и сроки внесения изменений в перечни главных администраторов источников финансирования дефицита бюджета</w:t>
      </w:r>
      <w:r w:rsidRPr="00A252C2">
        <w:rPr>
          <w:rFonts w:ascii="Times New Roman" w:hAnsi="Times New Roman"/>
          <w:sz w:val="28"/>
          <w:szCs w:val="28"/>
        </w:rPr>
        <w:t xml:space="preserve"> </w:t>
      </w:r>
      <w:r w:rsidR="003A66ED">
        <w:rPr>
          <w:rFonts w:ascii="Times New Roman" w:hAnsi="Times New Roman"/>
          <w:b w:val="0"/>
          <w:sz w:val="28"/>
          <w:szCs w:val="28"/>
        </w:rPr>
        <w:t>Порздневского</w:t>
      </w:r>
      <w:r w:rsidRPr="00A252C2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252C2">
        <w:rPr>
          <w:rFonts w:ascii="Times New Roman" w:hAnsi="Times New Roman" w:cs="Times New Roman"/>
          <w:b w:val="0"/>
          <w:sz w:val="28"/>
          <w:szCs w:val="28"/>
        </w:rPr>
        <w:t xml:space="preserve"> (Приложение 2).</w:t>
      </w:r>
    </w:p>
    <w:p w:rsidR="0078279A" w:rsidRPr="00A252C2" w:rsidRDefault="0078279A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252C2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3A66ED" w:rsidRPr="003A66ED">
        <w:rPr>
          <w:sz w:val="28"/>
          <w:szCs w:val="28"/>
        </w:rPr>
        <w:t>Порздневского</w:t>
      </w:r>
      <w:r w:rsidRPr="00A252C2">
        <w:rPr>
          <w:sz w:val="28"/>
          <w:szCs w:val="28"/>
        </w:rPr>
        <w:t xml:space="preserve"> сельского поселения</w:t>
      </w: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6ED" w:rsidRDefault="003A66ED" w:rsidP="00A252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</w:t>
      </w:r>
      <w:r w:rsidR="0078279A" w:rsidRPr="00A252C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 администрации</w:t>
      </w:r>
    </w:p>
    <w:p w:rsidR="00A252C2" w:rsidRDefault="0078279A" w:rsidP="00A252C2">
      <w:pPr>
        <w:jc w:val="both"/>
        <w:rPr>
          <w:bCs/>
          <w:sz w:val="28"/>
          <w:szCs w:val="28"/>
        </w:rPr>
      </w:pPr>
      <w:r w:rsidRPr="00A252C2">
        <w:rPr>
          <w:bCs/>
          <w:sz w:val="28"/>
          <w:szCs w:val="28"/>
        </w:rPr>
        <w:t xml:space="preserve"> </w:t>
      </w:r>
      <w:r w:rsidR="003A66ED">
        <w:rPr>
          <w:bCs/>
          <w:sz w:val="28"/>
          <w:szCs w:val="28"/>
        </w:rPr>
        <w:t>Порздневского</w:t>
      </w:r>
      <w:r w:rsidRPr="00A252C2">
        <w:rPr>
          <w:bCs/>
          <w:sz w:val="28"/>
          <w:szCs w:val="28"/>
        </w:rPr>
        <w:t xml:space="preserve"> </w:t>
      </w:r>
    </w:p>
    <w:p w:rsidR="0078279A" w:rsidRPr="00A252C2" w:rsidRDefault="0078279A" w:rsidP="00A252C2">
      <w:pPr>
        <w:jc w:val="both"/>
        <w:rPr>
          <w:sz w:val="28"/>
          <w:szCs w:val="28"/>
        </w:rPr>
      </w:pPr>
      <w:r w:rsidRPr="00A252C2">
        <w:rPr>
          <w:bCs/>
          <w:sz w:val="28"/>
          <w:szCs w:val="28"/>
        </w:rPr>
        <w:t xml:space="preserve">сельского поселения:                                           </w:t>
      </w:r>
      <w:r w:rsidR="00A252C2">
        <w:rPr>
          <w:bCs/>
          <w:sz w:val="28"/>
          <w:szCs w:val="28"/>
        </w:rPr>
        <w:t xml:space="preserve">                </w:t>
      </w:r>
      <w:r w:rsidR="003A66ED">
        <w:rPr>
          <w:bCs/>
          <w:sz w:val="28"/>
          <w:szCs w:val="28"/>
        </w:rPr>
        <w:t>О.А.Абрамова</w:t>
      </w:r>
    </w:p>
    <w:p w:rsidR="0078279A" w:rsidRPr="00A252C2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6ED" w:rsidRPr="00A252C2" w:rsidRDefault="003A66ED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A252C2" w:rsidRDefault="003A66ED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Порздневского</w:t>
      </w:r>
      <w:r w:rsidR="0078279A" w:rsidRPr="00A25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от </w:t>
      </w:r>
      <w:r w:rsidR="006E685C" w:rsidRPr="003A66ED">
        <w:rPr>
          <w:rFonts w:ascii="Times New Roman" w:hAnsi="Times New Roman" w:cs="Times New Roman"/>
          <w:sz w:val="28"/>
          <w:szCs w:val="28"/>
        </w:rPr>
        <w:t xml:space="preserve"> </w:t>
      </w:r>
      <w:r w:rsidR="003A66ED">
        <w:rPr>
          <w:rFonts w:ascii="Times New Roman" w:hAnsi="Times New Roman" w:cs="Times New Roman"/>
          <w:sz w:val="28"/>
          <w:szCs w:val="28"/>
        </w:rPr>
        <w:t>03.12.</w:t>
      </w:r>
      <w:r w:rsidRPr="00A252C2">
        <w:rPr>
          <w:rFonts w:ascii="Times New Roman" w:hAnsi="Times New Roman" w:cs="Times New Roman"/>
          <w:sz w:val="28"/>
          <w:szCs w:val="28"/>
        </w:rPr>
        <w:t>2021 №</w:t>
      </w:r>
      <w:r w:rsidR="003A66ED">
        <w:rPr>
          <w:rFonts w:ascii="Times New Roman" w:hAnsi="Times New Roman" w:cs="Times New Roman"/>
          <w:sz w:val="28"/>
          <w:szCs w:val="28"/>
        </w:rPr>
        <w:t>43</w:t>
      </w:r>
    </w:p>
    <w:p w:rsidR="0078279A" w:rsidRPr="00A252C2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A87" w:rsidRPr="00A252C2" w:rsidRDefault="00442A87" w:rsidP="00442A87">
      <w:pPr>
        <w:jc w:val="center"/>
        <w:rPr>
          <w:b/>
          <w:sz w:val="28"/>
          <w:szCs w:val="28"/>
        </w:rPr>
      </w:pPr>
      <w:r w:rsidRPr="00A252C2">
        <w:rPr>
          <w:b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3A66ED">
        <w:rPr>
          <w:b/>
          <w:sz w:val="28"/>
          <w:szCs w:val="28"/>
        </w:rPr>
        <w:t>Порздневского</w:t>
      </w:r>
      <w:r w:rsidR="00120FF8" w:rsidRPr="00A252C2">
        <w:rPr>
          <w:b/>
          <w:sz w:val="28"/>
          <w:szCs w:val="28"/>
        </w:rPr>
        <w:t xml:space="preserve"> сельского поселения</w:t>
      </w:r>
    </w:p>
    <w:p w:rsidR="00442A87" w:rsidRPr="00A252C2" w:rsidRDefault="00442A87" w:rsidP="00442A87">
      <w:pPr>
        <w:ind w:left="4536"/>
        <w:rPr>
          <w:sz w:val="28"/>
          <w:szCs w:val="28"/>
        </w:rPr>
      </w:pPr>
    </w:p>
    <w:tbl>
      <w:tblPr>
        <w:tblpPr w:leftFromText="180" w:rightFromText="180" w:vertAnchor="text" w:horzAnchor="margin" w:tblpX="-144" w:tblpY="189"/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2270"/>
        <w:gridCol w:w="6093"/>
      </w:tblGrid>
      <w:tr w:rsidR="00442A87" w:rsidRPr="00A252C2" w:rsidTr="00120FF8">
        <w:trPr>
          <w:cantSplit/>
          <w:trHeight w:val="129"/>
          <w:tblHeader/>
        </w:trPr>
        <w:tc>
          <w:tcPr>
            <w:tcW w:w="3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  <w:r w:rsidR="00120FF8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классификации источников финансирования дефицитов бюджетов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главного администратора источников     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дефицита и </w:t>
            </w:r>
            <w:r w:rsidR="00120FF8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кода группы, подгуппы, статьи и вида источника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финансирования дефицитов бюджетов</w:t>
            </w:r>
          </w:p>
        </w:tc>
      </w:tr>
      <w:tr w:rsidR="00442A87" w:rsidRPr="00A252C2" w:rsidTr="00120FF8">
        <w:trPr>
          <w:cantSplit/>
          <w:trHeight w:val="2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главного   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администратора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 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финансирования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120FF8" w:rsidP="00442A87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Код группы, подгруппы, статьи и вида источника</w:t>
            </w:r>
            <w:r w:rsidR="00442A87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2A87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финансирования     </w:t>
            </w:r>
            <w:r w:rsidR="00442A87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дефицитов бюджетов</w:t>
            </w:r>
          </w:p>
          <w:p w:rsidR="00442A87" w:rsidRPr="00A252C2" w:rsidRDefault="00442A87" w:rsidP="00442A87">
            <w:pPr>
              <w:tabs>
                <w:tab w:val="left" w:pos="2213"/>
              </w:tabs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ab/>
            </w:r>
          </w:p>
        </w:tc>
        <w:tc>
          <w:tcPr>
            <w:tcW w:w="60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2A87" w:rsidRPr="00A252C2" w:rsidRDefault="00442A87" w:rsidP="00442A87">
            <w:pPr>
              <w:rPr>
                <w:b/>
                <w:sz w:val="28"/>
                <w:szCs w:val="28"/>
              </w:rPr>
            </w:pPr>
          </w:p>
        </w:tc>
      </w:tr>
      <w:tr w:rsidR="00442A87" w:rsidRPr="00A252C2" w:rsidTr="00120FF8">
        <w:trPr>
          <w:cantSplit/>
          <w:trHeight w:val="596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3A66E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A66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252C2"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2A87" w:rsidRPr="00A252C2" w:rsidRDefault="00442A87" w:rsidP="00442A8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3A66E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3A66ED">
              <w:rPr>
                <w:rFonts w:ascii="Times New Roman" w:hAnsi="Times New Roman" w:cs="Times New Roman"/>
                <w:b/>
                <w:sz w:val="28"/>
                <w:szCs w:val="28"/>
              </w:rPr>
              <w:t>Порздневского</w:t>
            </w:r>
            <w:r w:rsidRPr="00A252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42A87" w:rsidRPr="00A252C2" w:rsidTr="00120FF8">
        <w:trPr>
          <w:cantSplit/>
          <w:trHeight w:val="562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3A66ED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</w:t>
            </w:r>
            <w:r w:rsidR="003A66ED">
              <w:rPr>
                <w:sz w:val="28"/>
                <w:szCs w:val="28"/>
              </w:rPr>
              <w:t>7</w:t>
            </w:r>
            <w:r w:rsidR="00A252C2" w:rsidRPr="00A252C2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01050201100000 510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</w:tr>
      <w:tr w:rsidR="00442A87" w:rsidRPr="00A252C2" w:rsidTr="00120FF8">
        <w:trPr>
          <w:cantSplit/>
          <w:trHeight w:val="542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A87" w:rsidRPr="00A252C2" w:rsidRDefault="00442A87" w:rsidP="003A66ED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</w:t>
            </w:r>
            <w:r w:rsidR="003A66ED">
              <w:rPr>
                <w:sz w:val="28"/>
                <w:szCs w:val="28"/>
              </w:rPr>
              <w:t>7</w:t>
            </w:r>
            <w:r w:rsidR="00A252C2" w:rsidRPr="00A252C2">
              <w:rPr>
                <w:sz w:val="28"/>
                <w:szCs w:val="28"/>
              </w:rPr>
              <w:t>5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01050201100000 610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A87" w:rsidRPr="00A252C2" w:rsidRDefault="00442A87" w:rsidP="00120FF8">
            <w:pPr>
              <w:jc w:val="center"/>
              <w:rPr>
                <w:sz w:val="28"/>
                <w:szCs w:val="28"/>
              </w:rPr>
            </w:pPr>
            <w:r w:rsidRPr="00A252C2">
              <w:rPr>
                <w:sz w:val="28"/>
                <w:szCs w:val="28"/>
              </w:rPr>
              <w:t>Уменьшение прочих остатков денежных средств бюджетов сельских  поселений</w:t>
            </w:r>
          </w:p>
        </w:tc>
      </w:tr>
    </w:tbl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A252C2" w:rsidRDefault="00411B57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B57" w:rsidRPr="00A252C2" w:rsidRDefault="00411B57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A87" w:rsidRPr="00A252C2" w:rsidRDefault="00442A87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279A" w:rsidRPr="00A252C2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A252C2" w:rsidRDefault="003A66ED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Порздневского</w:t>
      </w:r>
      <w:r w:rsidR="0078279A" w:rsidRPr="00A252C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8279A" w:rsidRPr="00A252C2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A252C2">
        <w:rPr>
          <w:sz w:val="28"/>
          <w:szCs w:val="28"/>
        </w:rPr>
        <w:t xml:space="preserve">от  </w:t>
      </w:r>
      <w:r w:rsidR="003A66ED">
        <w:rPr>
          <w:sz w:val="28"/>
          <w:szCs w:val="28"/>
        </w:rPr>
        <w:t>03.12.2021</w:t>
      </w:r>
      <w:r w:rsidRPr="00A252C2">
        <w:rPr>
          <w:sz w:val="28"/>
          <w:szCs w:val="28"/>
        </w:rPr>
        <w:t xml:space="preserve"> № </w:t>
      </w:r>
      <w:r w:rsidR="003A66ED">
        <w:rPr>
          <w:sz w:val="28"/>
          <w:szCs w:val="28"/>
        </w:rPr>
        <w:t>43</w:t>
      </w:r>
    </w:p>
    <w:p w:rsidR="0078279A" w:rsidRPr="00A252C2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A252C2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A252C2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2C2">
        <w:rPr>
          <w:rFonts w:ascii="Times New Roman" w:hAnsi="Times New Roman" w:cs="Times New Roman"/>
          <w:b/>
          <w:sz w:val="28"/>
          <w:szCs w:val="28"/>
        </w:rPr>
        <w:t>Порядок и сроки внесения изменений в перечень</w:t>
      </w:r>
      <w:r w:rsidR="008B0DA0" w:rsidRPr="00A252C2">
        <w:rPr>
          <w:rFonts w:ascii="Times New Roman" w:hAnsi="Times New Roman" w:cs="Times New Roman"/>
          <w:b/>
          <w:sz w:val="28"/>
          <w:szCs w:val="28"/>
        </w:rPr>
        <w:t xml:space="preserve"> главных администраторов источников финансирования дефицита</w:t>
      </w:r>
      <w:r w:rsidRPr="00A252C2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3A66ED">
        <w:rPr>
          <w:rFonts w:ascii="Times New Roman" w:hAnsi="Times New Roman" w:cs="Times New Roman"/>
          <w:b/>
          <w:sz w:val="28"/>
          <w:szCs w:val="28"/>
        </w:rPr>
        <w:t>Порздневского</w:t>
      </w:r>
      <w:r w:rsidRPr="00A252C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11B57" w:rsidRPr="00A252C2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A252C2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FF8" w:rsidRPr="00A252C2" w:rsidRDefault="00120FF8" w:rsidP="0012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1. Настоящий документ определяет порядок и сроки внесения изменений в перечни главных администраторов источников финансирования дефицита бюджета</w:t>
      </w:r>
      <w:r w:rsidRPr="00A252C2">
        <w:rPr>
          <w:rFonts w:ascii="Times New Roman" w:hAnsi="Times New Roman"/>
          <w:sz w:val="28"/>
          <w:szCs w:val="28"/>
        </w:rPr>
        <w:t xml:space="preserve"> </w:t>
      </w:r>
      <w:r w:rsidR="003A66ED">
        <w:rPr>
          <w:rFonts w:ascii="Times New Roman" w:hAnsi="Times New Roman"/>
          <w:sz w:val="28"/>
          <w:szCs w:val="28"/>
        </w:rPr>
        <w:t>Порздневского</w:t>
      </w:r>
      <w:r w:rsidRPr="00A252C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252C2">
        <w:rPr>
          <w:rFonts w:ascii="Times New Roman" w:hAnsi="Times New Roman" w:cs="Times New Roman"/>
          <w:sz w:val="28"/>
          <w:szCs w:val="28"/>
        </w:rPr>
        <w:t>(далее – Перечень, местный бюджет).</w:t>
      </w:r>
    </w:p>
    <w:p w:rsidR="00120FF8" w:rsidRPr="00A252C2" w:rsidRDefault="00120FF8" w:rsidP="0012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3A66ED">
        <w:rPr>
          <w:rFonts w:ascii="Times New Roman" w:hAnsi="Times New Roman" w:cs="Times New Roman"/>
          <w:sz w:val="28"/>
          <w:szCs w:val="28"/>
        </w:rPr>
        <w:t>Порздневского</w:t>
      </w:r>
      <w:r w:rsidRPr="00A252C2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органами местного самоуправления, органами местной администрации, осуществляющими бюджетные полномочия главных администраторов источников финансирования дефицита местного бюджета (далее – главный администратор, предложение).</w:t>
      </w:r>
    </w:p>
    <w:p w:rsidR="00120FF8" w:rsidRPr="00A252C2" w:rsidRDefault="00120FF8" w:rsidP="00120F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52C2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A252C2" w:rsidRDefault="00411B57" w:rsidP="008B0DA0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52C2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3A66ED">
        <w:rPr>
          <w:rFonts w:ascii="Times New Roman" w:hAnsi="Times New Roman"/>
          <w:sz w:val="28"/>
          <w:szCs w:val="28"/>
        </w:rPr>
        <w:t>Порздневского</w:t>
      </w:r>
      <w:r w:rsidR="003A66ED" w:rsidRPr="00A252C2">
        <w:rPr>
          <w:rFonts w:ascii="Times New Roman" w:hAnsi="Times New Roman"/>
          <w:sz w:val="28"/>
          <w:szCs w:val="28"/>
        </w:rPr>
        <w:t xml:space="preserve"> </w:t>
      </w:r>
      <w:r w:rsidRPr="00A252C2">
        <w:rPr>
          <w:rFonts w:ascii="Times New Roman" w:hAnsi="Times New Roman"/>
          <w:sz w:val="28"/>
          <w:szCs w:val="28"/>
        </w:rPr>
        <w:t xml:space="preserve">сельского поселения разрабатывает соответствующий проект нормативно-правового акта администрации  </w:t>
      </w:r>
      <w:r w:rsidR="003A66ED">
        <w:rPr>
          <w:rFonts w:ascii="Times New Roman" w:hAnsi="Times New Roman"/>
          <w:sz w:val="28"/>
          <w:szCs w:val="28"/>
        </w:rPr>
        <w:t>Порздневского</w:t>
      </w:r>
      <w:r w:rsidRPr="00A252C2">
        <w:rPr>
          <w:rFonts w:ascii="Times New Roman" w:hAnsi="Times New Roman"/>
          <w:sz w:val="28"/>
          <w:szCs w:val="28"/>
        </w:rPr>
        <w:t xml:space="preserve"> сельского поселения в срок, установленный пунктом 3 настоящего Порядка.</w:t>
      </w:r>
    </w:p>
    <w:p w:rsidR="00411B57" w:rsidRPr="00A252C2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A252C2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A252C2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69" w:rsidRDefault="00A34769">
      <w:r>
        <w:separator/>
      </w:r>
    </w:p>
  </w:endnote>
  <w:endnote w:type="continuationSeparator" w:id="1">
    <w:p w:rsidR="00A34769" w:rsidRDefault="00A3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69" w:rsidRDefault="00A34769">
      <w:r>
        <w:separator/>
      </w:r>
    </w:p>
  </w:footnote>
  <w:footnote w:type="continuationSeparator" w:id="1">
    <w:p w:rsidR="00A34769" w:rsidRDefault="00A3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23A"/>
    <w:rsid w:val="00117397"/>
    <w:rsid w:val="0011761F"/>
    <w:rsid w:val="00120A47"/>
    <w:rsid w:val="00120FF8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421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66E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AB"/>
    <w:rsid w:val="004366A3"/>
    <w:rsid w:val="00437090"/>
    <w:rsid w:val="00437CD2"/>
    <w:rsid w:val="004418C1"/>
    <w:rsid w:val="00441EBC"/>
    <w:rsid w:val="00442913"/>
    <w:rsid w:val="00442A87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4B21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E77B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C6B6B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4441"/>
    <w:rsid w:val="006E5022"/>
    <w:rsid w:val="006E50A2"/>
    <w:rsid w:val="006E66F6"/>
    <w:rsid w:val="006E685C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1FDE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0DA0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E62F9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85"/>
    <w:rsid w:val="00A24330"/>
    <w:rsid w:val="00A252C2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4769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4A9F"/>
    <w:rsid w:val="00BB4DBE"/>
    <w:rsid w:val="00BB6024"/>
    <w:rsid w:val="00BB7129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A18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3F5"/>
    <w:rsid w:val="00D439C4"/>
    <w:rsid w:val="00D46EF8"/>
    <w:rsid w:val="00D50402"/>
    <w:rsid w:val="00D512C7"/>
    <w:rsid w:val="00D51B70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9FE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0D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F9"/>
    <w:rPr>
      <w:sz w:val="24"/>
    </w:rPr>
  </w:style>
  <w:style w:type="paragraph" w:styleId="1">
    <w:name w:val="heading 1"/>
    <w:basedOn w:val="a"/>
    <w:next w:val="a"/>
    <w:qFormat/>
    <w:rsid w:val="008E62F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E62F9"/>
    <w:pPr>
      <w:keepNext/>
      <w:outlineLvl w:val="1"/>
    </w:pPr>
  </w:style>
  <w:style w:type="paragraph" w:styleId="3">
    <w:name w:val="heading 3"/>
    <w:basedOn w:val="a"/>
    <w:next w:val="a"/>
    <w:qFormat/>
    <w:rsid w:val="008E62F9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62F9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8E62F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8E62F9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8E62F9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E62F9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8E62F9"/>
    <w:rPr>
      <w:sz w:val="28"/>
    </w:rPr>
  </w:style>
  <w:style w:type="paragraph" w:styleId="20">
    <w:name w:val="Body Text 2"/>
    <w:basedOn w:val="a"/>
    <w:rsid w:val="008E62F9"/>
    <w:pPr>
      <w:jc w:val="both"/>
    </w:pPr>
    <w:rPr>
      <w:sz w:val="28"/>
    </w:rPr>
  </w:style>
  <w:style w:type="paragraph" w:styleId="21">
    <w:name w:val="Body Text Indent 2"/>
    <w:basedOn w:val="a"/>
    <w:rsid w:val="008E62F9"/>
    <w:pPr>
      <w:ind w:left="360"/>
    </w:pPr>
    <w:rPr>
      <w:sz w:val="28"/>
    </w:rPr>
  </w:style>
  <w:style w:type="paragraph" w:styleId="a5">
    <w:name w:val="footer"/>
    <w:basedOn w:val="a"/>
    <w:rsid w:val="008E62F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62F9"/>
  </w:style>
  <w:style w:type="paragraph" w:styleId="30">
    <w:name w:val="Body Text 3"/>
    <w:basedOn w:val="a"/>
    <w:rsid w:val="008E62F9"/>
    <w:pPr>
      <w:jc w:val="both"/>
    </w:pPr>
    <w:rPr>
      <w:sz w:val="26"/>
    </w:rPr>
  </w:style>
  <w:style w:type="paragraph" w:styleId="31">
    <w:name w:val="Body Text Indent 3"/>
    <w:basedOn w:val="a"/>
    <w:rsid w:val="008E62F9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8E62F9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8E62F9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C354-C3BF-4973-B1C9-6B0AD8AE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admporzdni</cp:lastModifiedBy>
  <cp:revision>2</cp:revision>
  <cp:lastPrinted>2021-08-31T13:31:00Z</cp:lastPrinted>
  <dcterms:created xsi:type="dcterms:W3CDTF">2021-12-27T07:04:00Z</dcterms:created>
  <dcterms:modified xsi:type="dcterms:W3CDTF">2021-12-27T07:04:00Z</dcterms:modified>
</cp:coreProperties>
</file>