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3349" w:rsidRPr="00AD3349" w:rsidRDefault="00AD3349" w:rsidP="00AD334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b/>
          <w:bCs/>
          <w:color w:val="444444"/>
          <w:sz w:val="19"/>
          <w:szCs w:val="19"/>
          <w:lang w:eastAsia="ru-RU"/>
        </w:rPr>
        <w:br/>
      </w:r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t>Правила поведения при атаке БПЛА.</w:t>
      </w:r>
    </w:p>
    <w:p w:rsidR="00AD3349" w:rsidRPr="00AD3349" w:rsidRDefault="00AD3349" w:rsidP="00AD3349">
      <w:pPr>
        <w:shd w:val="clear" w:color="auto" w:fill="FFFFFF"/>
        <w:spacing w:after="240" w:line="240" w:lineRule="auto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Если в момент нападения БПЛА люди находятся в здании, специалисты рекомендуют им по возможности спуститься на самые нижние этажи, в подвал и паркинг. Пользоваться лифтом нельзя!</w:t>
      </w:r>
    </w:p>
    <w:p w:rsidR="00AD3349" w:rsidRPr="00AD3349" w:rsidRDefault="00AD3349" w:rsidP="00AD3349">
      <w:pPr>
        <w:shd w:val="clear" w:color="auto" w:fill="FFFFFF"/>
        <w:spacing w:after="240" w:line="240" w:lineRule="auto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Тем, кто находится в квартире, необходимо найти место без окон, между несущих стен, как правило, это ванная комната. Затем нужно сесть на пол. Подходить к окнам категорически запрещено!</w:t>
      </w:r>
    </w:p>
    <w:p w:rsidR="00AD3349" w:rsidRPr="00AD3349" w:rsidRDefault="00AD3349" w:rsidP="00AD3349">
      <w:pPr>
        <w:shd w:val="clear" w:color="auto" w:fill="FFFFFF"/>
        <w:spacing w:after="240" w:line="240" w:lineRule="auto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 xml:space="preserve">Если при атаке </w:t>
      </w:r>
      <w:proofErr w:type="spellStart"/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беспилотников</w:t>
      </w:r>
      <w:proofErr w:type="spellEnd"/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 xml:space="preserve"> люди оказались на улице, им нужно срочно спрятаться в ближайшем здании, подземном переходе или паркинге. Тем, кто едет в транспорте, нужно выйти из него и спрятаться в ближайшем укрытии.</w:t>
      </w:r>
    </w:p>
    <w:p w:rsidR="00AD3349" w:rsidRPr="00AD3349" w:rsidRDefault="00AD3349" w:rsidP="00AD334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>
        <w:rPr>
          <w:rFonts w:ascii="Helvetica" w:eastAsia="Times New Roman" w:hAnsi="Helvetica" w:cs="Helvetica"/>
          <w:noProof/>
          <w:color w:val="008E9B"/>
          <w:sz w:val="19"/>
          <w:szCs w:val="19"/>
          <w:lang w:eastAsia="ru-RU"/>
        </w:rPr>
        <w:drawing>
          <wp:inline distT="0" distB="0" distL="0" distR="0">
            <wp:extent cx="2156460" cy="3044825"/>
            <wp:effectExtent l="19050" t="0" r="0" b="0"/>
            <wp:docPr id="1" name="Рисунок 1" descr="Памятка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амятка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6460" cy="304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3349" w:rsidRPr="00AD3349" w:rsidRDefault="00AD3349" w:rsidP="00AD334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t>Правила поведения при воздушном нападении.</w:t>
      </w:r>
    </w:p>
    <w:p w:rsidR="00AD3349" w:rsidRPr="00AD3349" w:rsidRDefault="00AD3349" w:rsidP="00AD334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t>На улице:</w:t>
      </w:r>
    </w:p>
    <w:p w:rsidR="00AD3349" w:rsidRPr="00AD3349" w:rsidRDefault="00AD3349" w:rsidP="00AD3349">
      <w:pPr>
        <w:numPr>
          <w:ilvl w:val="0"/>
          <w:numId w:val="1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услышав свист пролетающего над вами боеприпаса или его взрыв, немедленно лечь на землю;</w:t>
      </w:r>
    </w:p>
    <w:p w:rsidR="00AD3349" w:rsidRPr="00AD3349" w:rsidRDefault="00AD3349" w:rsidP="00AD3349">
      <w:pPr>
        <w:numPr>
          <w:ilvl w:val="0"/>
          <w:numId w:val="1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proofErr w:type="gramStart"/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для укрытия подходят защитное сооружение, подземный переход, водосток, смотровая яма, воронка от взрыва, бордюр, бетонный желоб, фундамент забора, канава, ров;</w:t>
      </w:r>
      <w:proofErr w:type="gramEnd"/>
    </w:p>
    <w:p w:rsidR="00AD3349" w:rsidRPr="00AD3349" w:rsidRDefault="00AD3349" w:rsidP="00AD3349">
      <w:pPr>
        <w:numPr>
          <w:ilvl w:val="0"/>
          <w:numId w:val="1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чрезвычайно опасны современные здания, которые содержат большое количество стеклянных элементов - в случае взрыва такая постройка сложится, а стекло разобьётся на множество мелких острых осколков.</w:t>
      </w:r>
    </w:p>
    <w:p w:rsidR="00AD3349" w:rsidRPr="00AD3349" w:rsidRDefault="00AD3349" w:rsidP="00AD334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t>Дома:</w:t>
      </w:r>
    </w:p>
    <w:p w:rsidR="00AD3349" w:rsidRPr="00AD3349" w:rsidRDefault="00AD3349" w:rsidP="00AD3349">
      <w:pPr>
        <w:numPr>
          <w:ilvl w:val="0"/>
          <w:numId w:val="2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если поблизости нет защитного сооружения, спуститься в подвал, который должен быть оборудован вентиляцией и иметь два выхода;</w:t>
      </w:r>
    </w:p>
    <w:p w:rsidR="00AD3349" w:rsidRPr="00AD3349" w:rsidRDefault="00AD3349" w:rsidP="00AD3349">
      <w:pPr>
        <w:numPr>
          <w:ilvl w:val="0"/>
          <w:numId w:val="2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если подвала нет – спуститься на нижний этаж и укрыться под конструкциями;</w:t>
      </w:r>
    </w:p>
    <w:p w:rsidR="00AD3349" w:rsidRPr="00AD3349" w:rsidRDefault="00AD3349" w:rsidP="00AD3349">
      <w:pPr>
        <w:numPr>
          <w:ilvl w:val="0"/>
          <w:numId w:val="2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ни в коем случае нельзя находиться возле окон.</w:t>
      </w:r>
    </w:p>
    <w:p w:rsidR="00AD3349" w:rsidRPr="00AD3349" w:rsidRDefault="00AD3349" w:rsidP="00AD334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t>В транспорте:</w:t>
      </w:r>
    </w:p>
    <w:p w:rsidR="00AD3349" w:rsidRPr="00AD3349" w:rsidRDefault="00AD3349" w:rsidP="00AD3349">
      <w:pPr>
        <w:numPr>
          <w:ilvl w:val="0"/>
          <w:numId w:val="3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немедленно остановить авто, ползком переместиться с противоположной от обстрела стороны как можно дальше, затем лечь на землю, закрыв голову руками;</w:t>
      </w:r>
    </w:p>
    <w:p w:rsidR="00AD3349" w:rsidRPr="00AD3349" w:rsidRDefault="00AD3349" w:rsidP="00AD3349">
      <w:pPr>
        <w:numPr>
          <w:ilvl w:val="0"/>
          <w:numId w:val="3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 xml:space="preserve">если вы в автобусе, покинуть транспорт, </w:t>
      </w:r>
      <w:proofErr w:type="gramStart"/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пригнувшись</w:t>
      </w:r>
      <w:proofErr w:type="gramEnd"/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 xml:space="preserve"> отбежав от дороги в направлении «от зданий и сооружений», и лечь на землю. Если неподалеку заметили более надёжное укрытие – постарайтесь в него перебраться.</w:t>
      </w:r>
    </w:p>
    <w:p w:rsidR="00AD3349" w:rsidRPr="00AD3349" w:rsidRDefault="00AD3349" w:rsidP="00AD3349">
      <w:pPr>
        <w:shd w:val="clear" w:color="auto" w:fill="FFFFFF"/>
        <w:spacing w:after="240" w:line="240" w:lineRule="auto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Самое главное в любой экстремальной ситуации – сохранять спокойствие и действовать адекватно обстановке.</w:t>
      </w:r>
    </w:p>
    <w:p w:rsidR="00AD3349" w:rsidRPr="00AD3349" w:rsidRDefault="00AD3349" w:rsidP="00AD334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>
        <w:rPr>
          <w:rFonts w:ascii="Helvetica" w:eastAsia="Times New Roman" w:hAnsi="Helvetica" w:cs="Helvetica"/>
          <w:noProof/>
          <w:color w:val="008E9B"/>
          <w:sz w:val="19"/>
          <w:szCs w:val="19"/>
          <w:lang w:eastAsia="ru-RU"/>
        </w:rPr>
        <w:lastRenderedPageBreak/>
        <w:drawing>
          <wp:inline distT="0" distB="0" distL="0" distR="0">
            <wp:extent cx="3044825" cy="3044825"/>
            <wp:effectExtent l="19050" t="0" r="3175" b="0"/>
            <wp:docPr id="2" name="Рисунок 2" descr="Памятка 1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Памятка 1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4825" cy="304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 </w:t>
      </w:r>
      <w:r>
        <w:rPr>
          <w:rFonts w:ascii="Helvetica" w:eastAsia="Times New Roman" w:hAnsi="Helvetica" w:cs="Helvetica"/>
          <w:noProof/>
          <w:color w:val="008E9B"/>
          <w:sz w:val="19"/>
          <w:szCs w:val="19"/>
          <w:lang w:eastAsia="ru-RU"/>
        </w:rPr>
        <w:drawing>
          <wp:inline distT="0" distB="0" distL="0" distR="0">
            <wp:extent cx="3044825" cy="3044825"/>
            <wp:effectExtent l="19050" t="0" r="3175" b="0"/>
            <wp:docPr id="3" name="Рисунок 3" descr="Памятка 2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амятка 2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4825" cy="304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 </w:t>
      </w:r>
      <w:r>
        <w:rPr>
          <w:rFonts w:ascii="Helvetica" w:eastAsia="Times New Roman" w:hAnsi="Helvetica" w:cs="Helvetica"/>
          <w:noProof/>
          <w:color w:val="008E9B"/>
          <w:sz w:val="19"/>
          <w:szCs w:val="19"/>
          <w:lang w:eastAsia="ru-RU"/>
        </w:rPr>
        <w:drawing>
          <wp:inline distT="0" distB="0" distL="0" distR="0">
            <wp:extent cx="3044825" cy="3044825"/>
            <wp:effectExtent l="19050" t="0" r="3175" b="0"/>
            <wp:docPr id="4" name="Рисунок 4" descr="Памятка 3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Памятка 3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4825" cy="304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3349" w:rsidRPr="00AD3349" w:rsidRDefault="00AD3349" w:rsidP="00AD334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lastRenderedPageBreak/>
        <w:t>Сигнал «Ракетная опасность» – при отсутствии информац</w:t>
      </w:r>
      <w:proofErr w:type="gramStart"/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t>ии о у</w:t>
      </w:r>
      <w:proofErr w:type="gramEnd"/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t>же выпущенных в направлении территории ракетах:</w:t>
      </w:r>
    </w:p>
    <w:p w:rsidR="00AD3349" w:rsidRPr="00AD3349" w:rsidRDefault="00AD3349" w:rsidP="00AD3349">
      <w:pPr>
        <w:numPr>
          <w:ilvl w:val="0"/>
          <w:numId w:val="4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Оповестить весь персонал о получении сигнала опасности.</w:t>
      </w:r>
    </w:p>
    <w:p w:rsidR="00AD3349" w:rsidRPr="00AD3349" w:rsidRDefault="00AD3349" w:rsidP="00AD3349">
      <w:pPr>
        <w:numPr>
          <w:ilvl w:val="0"/>
          <w:numId w:val="4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Прекратить все массовые мероприятия на открытом воздухе и в помещениях с массовым пребыванием детей.</w:t>
      </w:r>
    </w:p>
    <w:p w:rsidR="00AD3349" w:rsidRPr="00AD3349" w:rsidRDefault="00AD3349" w:rsidP="00AD3349">
      <w:pPr>
        <w:numPr>
          <w:ilvl w:val="0"/>
          <w:numId w:val="4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Рассредоточить группы детей, в непосредственной близости к условным укрытиям, количеством не более 15 человек в каждой группе и 1 педагогу в каждой группе с устойчивой связью для получения корректировок действий.</w:t>
      </w:r>
    </w:p>
    <w:p w:rsidR="00AD3349" w:rsidRPr="00AD3349" w:rsidRDefault="00AD3349" w:rsidP="00AD3349">
      <w:pPr>
        <w:numPr>
          <w:ilvl w:val="0"/>
          <w:numId w:val="4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Провести инструктаж с группами рассредоточенных детей о действиях при получении сигнала о уже летящих ракетах, либо при работе систем ПВО.</w:t>
      </w:r>
    </w:p>
    <w:p w:rsidR="00AD3349" w:rsidRPr="00AD3349" w:rsidRDefault="00AD3349" w:rsidP="00AD3349">
      <w:pPr>
        <w:numPr>
          <w:ilvl w:val="0"/>
          <w:numId w:val="4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Медперсонал учреждения находится в готовности к оказанию помощи, без выдвижения на территорию детского учреждения.</w:t>
      </w:r>
    </w:p>
    <w:p w:rsidR="00AD3349" w:rsidRPr="00AD3349" w:rsidRDefault="00AD3349" w:rsidP="00AD3349">
      <w:pPr>
        <w:numPr>
          <w:ilvl w:val="0"/>
          <w:numId w:val="4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Находиться в укрытиях до отмены сигнала или получении сигнала «Отбой».</w:t>
      </w:r>
    </w:p>
    <w:p w:rsidR="00AD3349" w:rsidRPr="00AD3349" w:rsidRDefault="00AD3349" w:rsidP="00AD334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t>Сигнал «Ракетная тревога»:</w:t>
      </w:r>
    </w:p>
    <w:p w:rsidR="00AD3349" w:rsidRPr="00AD3349" w:rsidRDefault="00AD3349" w:rsidP="00AD3349">
      <w:pPr>
        <w:numPr>
          <w:ilvl w:val="0"/>
          <w:numId w:val="5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Немедленно увести детей в коридоры зданий и иные помещения без окон. Правило «Двух стен» – при наличии укрытий и убежищ, эвакуировать туда детей и персонал.</w:t>
      </w:r>
    </w:p>
    <w:p w:rsidR="00AD3349" w:rsidRPr="00AD3349" w:rsidRDefault="00AD3349" w:rsidP="00AD3349">
      <w:pPr>
        <w:numPr>
          <w:ilvl w:val="0"/>
          <w:numId w:val="5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Провести инструктаж о мерах безопасности с эвакуированными детьми. Ответственный сотрудник выдвигается к эвакуированным детям, находится с ними до получения сигнала «Отбой».</w:t>
      </w:r>
    </w:p>
    <w:p w:rsidR="00AD3349" w:rsidRPr="00AD3349" w:rsidRDefault="00AD3349" w:rsidP="00AD3349">
      <w:pPr>
        <w:numPr>
          <w:ilvl w:val="0"/>
          <w:numId w:val="5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 xml:space="preserve">Медперсонал учреждения выдвигается в места эвакуации </w:t>
      </w:r>
      <w:proofErr w:type="gramStart"/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с</w:t>
      </w:r>
      <w:proofErr w:type="gramEnd"/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 xml:space="preserve"> средствами оказания медицинской помощи.</w:t>
      </w:r>
    </w:p>
    <w:p w:rsidR="00AD3349" w:rsidRPr="00AD3349" w:rsidRDefault="00AD3349" w:rsidP="00AD3349">
      <w:pPr>
        <w:numPr>
          <w:ilvl w:val="0"/>
          <w:numId w:val="5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Находиться в местах эвакуации до получения сигнала «Отбой Тревоги».</w:t>
      </w:r>
    </w:p>
    <w:p w:rsidR="00AD3349" w:rsidRPr="00AD3349" w:rsidRDefault="00AD3349" w:rsidP="00AD334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t>Сигнал «Опасность по БПЛА»:</w:t>
      </w:r>
    </w:p>
    <w:p w:rsidR="00AD3349" w:rsidRPr="00AD3349" w:rsidRDefault="00AD3349" w:rsidP="00AD3349">
      <w:pPr>
        <w:numPr>
          <w:ilvl w:val="0"/>
          <w:numId w:val="6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Оповестить весь персонал о получении сигнала опасности.</w:t>
      </w:r>
    </w:p>
    <w:p w:rsidR="00AD3349" w:rsidRPr="00AD3349" w:rsidRDefault="00AD3349" w:rsidP="00AD3349">
      <w:pPr>
        <w:numPr>
          <w:ilvl w:val="0"/>
          <w:numId w:val="6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Прекратить все массовые мероприятия на открытом воздухе и в помещениях с массовым пребыванием детей.</w:t>
      </w:r>
    </w:p>
    <w:p w:rsidR="00AD3349" w:rsidRPr="00AD3349" w:rsidRDefault="00AD3349" w:rsidP="00AD3349">
      <w:pPr>
        <w:numPr>
          <w:ilvl w:val="0"/>
          <w:numId w:val="6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 xml:space="preserve">Выставить посты наблюдения по периметру учреждения с устойчивой связью для мониторинга воздушного пространства на предмет </w:t>
      </w:r>
      <w:proofErr w:type="gramStart"/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подлетающих</w:t>
      </w:r>
      <w:proofErr w:type="gramEnd"/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 xml:space="preserve"> БПЛА.</w:t>
      </w:r>
    </w:p>
    <w:p w:rsidR="00AD3349" w:rsidRPr="00AD3349" w:rsidRDefault="00AD3349" w:rsidP="00AD3349">
      <w:pPr>
        <w:numPr>
          <w:ilvl w:val="0"/>
          <w:numId w:val="6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Рассредоточить группы детей, в непосредственной близости к условным укрытиям, количеством не более 15 человек в каждой группе и 1 педагогу с устойчивой связью для получения корректировок действий.</w:t>
      </w:r>
    </w:p>
    <w:p w:rsidR="00AD3349" w:rsidRPr="00AD3349" w:rsidRDefault="00AD3349" w:rsidP="00AD3349">
      <w:pPr>
        <w:numPr>
          <w:ilvl w:val="0"/>
          <w:numId w:val="6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Провести инструктаж с группами рассредоточенных детей о действиях при получении сигнала о уже летящих в непосредственной близости БПЛА, либо о работе систем ПВО.</w:t>
      </w:r>
    </w:p>
    <w:p w:rsidR="00AD3349" w:rsidRPr="00AD3349" w:rsidRDefault="00AD3349" w:rsidP="00AD3349">
      <w:pPr>
        <w:numPr>
          <w:ilvl w:val="0"/>
          <w:numId w:val="6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Медперсонал находится в готовности к оказанию помощи, без выдвижения на территорию детского учреждения.</w:t>
      </w:r>
    </w:p>
    <w:p w:rsidR="00AD3349" w:rsidRPr="00AD3349" w:rsidRDefault="00AD3349" w:rsidP="00AD3349">
      <w:pPr>
        <w:numPr>
          <w:ilvl w:val="0"/>
          <w:numId w:val="6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Находиться в укрытиях до отмены сигнала и получения сигнала «Отбой».</w:t>
      </w:r>
    </w:p>
    <w:p w:rsidR="00AD3349" w:rsidRPr="00AD3349" w:rsidRDefault="00AD3349" w:rsidP="00AD3349">
      <w:pPr>
        <w:numPr>
          <w:ilvl w:val="0"/>
          <w:numId w:val="6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 xml:space="preserve">При сообщении об обнаружении БПЛА в непосредственной близости к объекту, либо о полете в направлении объекта, предпринимаются действия, аналогичные действиям </w:t>
      </w:r>
      <w:proofErr w:type="gramStart"/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при</w:t>
      </w:r>
      <w:proofErr w:type="gramEnd"/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 xml:space="preserve"> «Ракетной Тревоги».</w:t>
      </w:r>
    </w:p>
    <w:p w:rsidR="00AD3349" w:rsidRPr="00AD3349" w:rsidRDefault="00AD3349" w:rsidP="00AD334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t xml:space="preserve">При фиксации работы систем ПВО и </w:t>
      </w:r>
      <w:proofErr w:type="spellStart"/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t>сбитиях</w:t>
      </w:r>
      <w:proofErr w:type="spellEnd"/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t xml:space="preserve"> воздушных целей в радиусе 2 км</w:t>
      </w:r>
      <w:proofErr w:type="gramStart"/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t>.</w:t>
      </w:r>
      <w:proofErr w:type="gramEnd"/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t xml:space="preserve"> </w:t>
      </w:r>
      <w:proofErr w:type="gramStart"/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t>о</w:t>
      </w:r>
      <w:proofErr w:type="gramEnd"/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t>т объекта и ближе:</w:t>
      </w:r>
    </w:p>
    <w:p w:rsidR="00AD3349" w:rsidRPr="00AD3349" w:rsidRDefault="00AD3349" w:rsidP="00AD3349">
      <w:pPr>
        <w:numPr>
          <w:ilvl w:val="0"/>
          <w:numId w:val="7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Немедленно занять безопасные места.</w:t>
      </w:r>
    </w:p>
    <w:p w:rsidR="00AD3349" w:rsidRPr="00AD3349" w:rsidRDefault="00AD3349" w:rsidP="00AD3349">
      <w:pPr>
        <w:numPr>
          <w:ilvl w:val="0"/>
          <w:numId w:val="7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В условно безопасных местах распределить группы детей (при наличии такой возможности) не более 15 человек в каждой и 1 педагогу с устойчивой связью.</w:t>
      </w:r>
    </w:p>
    <w:p w:rsidR="00AD3349" w:rsidRPr="00AD3349" w:rsidRDefault="00AD3349" w:rsidP="00AD3349">
      <w:pPr>
        <w:numPr>
          <w:ilvl w:val="0"/>
          <w:numId w:val="7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Остальные действия аналогичные действиям при «Ракетной Тревоге».</w:t>
      </w:r>
    </w:p>
    <w:p w:rsidR="00AD3349" w:rsidRPr="00AD3349" w:rsidRDefault="00AD3349" w:rsidP="00AD3349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b/>
          <w:bCs/>
          <w:color w:val="444444"/>
          <w:sz w:val="19"/>
          <w:lang w:eastAsia="ru-RU"/>
        </w:rPr>
        <w:t>Методы получения сигналов оповещения:</w:t>
      </w:r>
    </w:p>
    <w:p w:rsidR="00AD3349" w:rsidRPr="00AD3349" w:rsidRDefault="00AD3349" w:rsidP="00AD3349">
      <w:pPr>
        <w:numPr>
          <w:ilvl w:val="0"/>
          <w:numId w:val="8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Системы оповещения через громкоговорители;</w:t>
      </w:r>
    </w:p>
    <w:p w:rsidR="00AD3349" w:rsidRPr="00AD3349" w:rsidRDefault="00AD3349" w:rsidP="00AD3349">
      <w:pPr>
        <w:numPr>
          <w:ilvl w:val="0"/>
          <w:numId w:val="8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Сигнал от военного ведомства либо его представителя;</w:t>
      </w:r>
    </w:p>
    <w:p w:rsidR="00AD3349" w:rsidRPr="00AD3349" w:rsidRDefault="00AD3349" w:rsidP="00AD3349">
      <w:pPr>
        <w:numPr>
          <w:ilvl w:val="0"/>
          <w:numId w:val="8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Сигнал от МВД, МЧС, ЦУКР, РСЧС;</w:t>
      </w:r>
    </w:p>
    <w:p w:rsidR="00AD3349" w:rsidRPr="00AD3349" w:rsidRDefault="00AD3349" w:rsidP="00AD3349">
      <w:pPr>
        <w:numPr>
          <w:ilvl w:val="0"/>
          <w:numId w:val="8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Сигнал из достоверного источника сообщившего лично, либо видевшего лично;</w:t>
      </w:r>
    </w:p>
    <w:p w:rsidR="00AD3349" w:rsidRPr="00AD3349" w:rsidRDefault="00AD3349" w:rsidP="00AD3349">
      <w:pPr>
        <w:numPr>
          <w:ilvl w:val="0"/>
          <w:numId w:val="8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По установленным каналам связи;</w:t>
      </w:r>
    </w:p>
    <w:p w:rsidR="00AD3349" w:rsidRPr="00AD3349" w:rsidRDefault="00AD3349" w:rsidP="00AD3349">
      <w:pPr>
        <w:numPr>
          <w:ilvl w:val="0"/>
          <w:numId w:val="8"/>
        </w:numPr>
        <w:shd w:val="clear" w:color="auto" w:fill="FFFFFF"/>
        <w:spacing w:after="60" w:line="240" w:lineRule="auto"/>
        <w:ind w:left="0"/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</w:pPr>
      <w:r w:rsidRPr="00AD3349">
        <w:rPr>
          <w:rFonts w:ascii="Helvetica" w:eastAsia="Times New Roman" w:hAnsi="Helvetica" w:cs="Helvetica"/>
          <w:color w:val="444444"/>
          <w:sz w:val="19"/>
          <w:szCs w:val="19"/>
          <w:lang w:eastAsia="ru-RU"/>
        </w:rPr>
        <w:t>Иными способами, максимально исключающими получение умышленной дезинформации.</w:t>
      </w:r>
    </w:p>
    <w:p w:rsidR="007A77BA" w:rsidRDefault="007A77BA"/>
    <w:sectPr w:rsidR="007A77BA" w:rsidSect="007A77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1E49"/>
    <w:multiLevelType w:val="multilevel"/>
    <w:tmpl w:val="F9C0ED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67A759E"/>
    <w:multiLevelType w:val="multilevel"/>
    <w:tmpl w:val="22D245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FEE1732"/>
    <w:multiLevelType w:val="multilevel"/>
    <w:tmpl w:val="2BD63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44BE6D5A"/>
    <w:multiLevelType w:val="multilevel"/>
    <w:tmpl w:val="B66E15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4C1A3ACE"/>
    <w:multiLevelType w:val="multilevel"/>
    <w:tmpl w:val="ACD29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5CB66954"/>
    <w:multiLevelType w:val="multilevel"/>
    <w:tmpl w:val="EC4A6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6D245D3C"/>
    <w:multiLevelType w:val="multilevel"/>
    <w:tmpl w:val="1778B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78216382"/>
    <w:multiLevelType w:val="multilevel"/>
    <w:tmpl w:val="A01857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5"/>
  </w:num>
  <w:num w:numId="6">
    <w:abstractNumId w:val="6"/>
  </w:num>
  <w:num w:numId="7">
    <w:abstractNumId w:val="7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AD3349"/>
    <w:rsid w:val="00580DAB"/>
    <w:rsid w:val="007A77BA"/>
    <w:rsid w:val="00AD33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7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33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D334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D33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D334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232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r.udsu.ru/cache/Image/10143@bigbox-010143-%D0%9F%D0%B0%D0%BC%D1%8F%D1%82%D0%BA%D0%B0%201.jpg" TargetMode="External"/><Relationship Id="rId12" Type="http://schemas.openxmlformats.org/officeDocument/2006/relationships/image" Target="media/image4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s://pr.udsu.ru/cache/Image/10141@bigbox-010141-%D0%9F%D0%B0%D0%BC%D1%8F%D1%82%D0%BA%D0%B0%203.jpg" TargetMode="External"/><Relationship Id="rId5" Type="http://schemas.openxmlformats.org/officeDocument/2006/relationships/hyperlink" Target="https://pr.udsu.ru/cache/Image/10144@bigbox-010144-%D0%9F%D0%B0%D0%BC%D1%8F%D1%82%D0%BA%D0%B0.png" TargetMode="Externa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https://pr.udsu.ru/cache/Image/10142@bigbox-010142-%D0%9F%D0%B0%D0%BC%D1%8F%D1%82%D0%BA%D0%B0%202.jp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732</Words>
  <Characters>4177</Characters>
  <Application>Microsoft Office Word</Application>
  <DocSecurity>0</DocSecurity>
  <Lines>34</Lines>
  <Paragraphs>9</Paragraphs>
  <ScaleCrop>false</ScaleCrop>
  <Company/>
  <LinksUpToDate>false</LinksUpToDate>
  <CharactersWithSpaces>4900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1</cp:revision>
  <cp:lastPrinted>2024-12-16T11:20:00Z</cp:lastPrinted>
  <dcterms:created xsi:type="dcterms:W3CDTF">2024-12-16T11:19:00Z</dcterms:created>
  <dcterms:modified xsi:type="dcterms:W3CDTF">2024-12-16T11:21:00Z</dcterms:modified>
</cp:coreProperties>
</file>