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E19" w:rsidRDefault="00E16E19" w:rsidP="00E16E19">
      <w:pPr>
        <w:jc w:val="center"/>
        <w:rPr>
          <w:b/>
        </w:rPr>
      </w:pPr>
      <w:r>
        <w:rPr>
          <w:b/>
        </w:rPr>
        <w:t>ИВАНОВСКАЯ ОБЛАСТЬ</w:t>
      </w:r>
    </w:p>
    <w:p w:rsidR="00E16E19" w:rsidRDefault="00E16E19" w:rsidP="00E16E19">
      <w:pPr>
        <w:jc w:val="center"/>
        <w:rPr>
          <w:b/>
        </w:rPr>
      </w:pPr>
      <w:r>
        <w:rPr>
          <w:b/>
        </w:rPr>
        <w:t>ЛУХСКИЙ МУНИЦИПАЛЬНЫЙ РАЙОН</w:t>
      </w:r>
    </w:p>
    <w:p w:rsidR="00E16E19" w:rsidRDefault="004B43D4" w:rsidP="00E16E19">
      <w:pPr>
        <w:jc w:val="center"/>
        <w:rPr>
          <w:b/>
        </w:rPr>
      </w:pPr>
      <w:r>
        <w:rPr>
          <w:b/>
        </w:rPr>
        <w:t xml:space="preserve">СОВЕТ ПОРЗДНЕВСКОГО СЕЛЬСКОГО </w:t>
      </w:r>
      <w:r w:rsidR="00E16E19">
        <w:rPr>
          <w:b/>
        </w:rPr>
        <w:t>ПОСЕЛЕНИЯ</w:t>
      </w:r>
    </w:p>
    <w:p w:rsidR="00E16E19" w:rsidRDefault="00AC3F0A" w:rsidP="00E16E19">
      <w:pPr>
        <w:jc w:val="center"/>
        <w:rPr>
          <w:b/>
        </w:rPr>
      </w:pPr>
      <w:r>
        <w:rPr>
          <w:b/>
        </w:rPr>
        <w:t>ТРЕТЬЕ</w:t>
      </w:r>
      <w:r w:rsidR="00E16E19">
        <w:rPr>
          <w:b/>
        </w:rPr>
        <w:t>ГО СОЗЫВА</w:t>
      </w:r>
    </w:p>
    <w:p w:rsidR="00E16E19" w:rsidRDefault="00E16E19" w:rsidP="0032168F">
      <w:pPr>
        <w:shd w:val="clear" w:color="auto" w:fill="FFFFFF"/>
        <w:spacing w:line="442" w:lineRule="exact"/>
        <w:ind w:left="720"/>
        <w:jc w:val="center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РЕШЕНИЕ</w:t>
      </w:r>
    </w:p>
    <w:p w:rsidR="00E16E19" w:rsidRPr="00BD78BC" w:rsidRDefault="00BD78BC" w:rsidP="00BD78BC">
      <w:pPr>
        <w:shd w:val="clear" w:color="auto" w:fill="FFFFFF"/>
        <w:spacing w:before="5" w:line="442" w:lineRule="exact"/>
        <w:ind w:right="614"/>
        <w:jc w:val="center"/>
        <w:rPr>
          <w:b/>
          <w:bCs/>
          <w:color w:val="000000"/>
          <w:spacing w:val="-14"/>
        </w:rPr>
      </w:pPr>
      <w:r w:rsidRPr="00BD78BC">
        <w:rPr>
          <w:b/>
          <w:bCs/>
          <w:color w:val="000000"/>
          <w:spacing w:val="-5"/>
        </w:rPr>
        <w:t>29.12.</w:t>
      </w:r>
      <w:r w:rsidR="00C15788" w:rsidRPr="00BD78BC">
        <w:rPr>
          <w:b/>
          <w:bCs/>
          <w:color w:val="000000"/>
          <w:spacing w:val="-5"/>
        </w:rPr>
        <w:t>2023</w:t>
      </w:r>
      <w:r w:rsidR="00E16E19" w:rsidRPr="00BD78BC">
        <w:rPr>
          <w:b/>
          <w:bCs/>
          <w:color w:val="000000"/>
        </w:rPr>
        <w:tab/>
        <w:t xml:space="preserve">                                                                                       </w:t>
      </w:r>
      <w:r w:rsidR="00E16E19" w:rsidRPr="00BD78BC">
        <w:rPr>
          <w:b/>
          <w:bCs/>
          <w:color w:val="000000"/>
          <w:spacing w:val="-14"/>
        </w:rPr>
        <w:t>№</w:t>
      </w:r>
      <w:r w:rsidRPr="00BD78BC">
        <w:rPr>
          <w:b/>
          <w:bCs/>
          <w:color w:val="000000"/>
          <w:spacing w:val="-14"/>
        </w:rPr>
        <w:t xml:space="preserve"> 31</w:t>
      </w:r>
    </w:p>
    <w:p w:rsidR="00E16E19" w:rsidRPr="00E732B3" w:rsidRDefault="00E16E19" w:rsidP="00E16E19">
      <w:pPr>
        <w:ind w:left="360"/>
      </w:pPr>
    </w:p>
    <w:p w:rsidR="00E16E19" w:rsidRDefault="00E16E19" w:rsidP="00E16E19">
      <w:pPr>
        <w:jc w:val="center"/>
        <w:rPr>
          <w:b/>
        </w:rPr>
      </w:pPr>
      <w:r>
        <w:rPr>
          <w:b/>
        </w:rPr>
        <w:t xml:space="preserve">О  передаче полномочия по осуществлению  </w:t>
      </w:r>
      <w:r w:rsidR="00E83C8A">
        <w:rPr>
          <w:b/>
        </w:rPr>
        <w:t>внутреннего</w:t>
      </w:r>
      <w:r w:rsidR="002404AF">
        <w:rPr>
          <w:b/>
        </w:rPr>
        <w:t xml:space="preserve"> </w:t>
      </w:r>
    </w:p>
    <w:p w:rsidR="00E16E19" w:rsidRDefault="00E16E19" w:rsidP="00E16E19">
      <w:pPr>
        <w:jc w:val="center"/>
        <w:rPr>
          <w:b/>
        </w:rPr>
      </w:pPr>
      <w:r>
        <w:rPr>
          <w:b/>
        </w:rPr>
        <w:t>муниципального финансового контроля.</w:t>
      </w:r>
    </w:p>
    <w:p w:rsidR="00E16E19" w:rsidRDefault="00E16E19" w:rsidP="00E16E19">
      <w:pPr>
        <w:rPr>
          <w:b/>
        </w:rPr>
      </w:pPr>
    </w:p>
    <w:p w:rsidR="00E16E19" w:rsidRDefault="00C15788" w:rsidP="00C15788">
      <w:pPr>
        <w:jc w:val="both"/>
        <w:rPr>
          <w:b/>
        </w:rPr>
      </w:pPr>
      <w: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E16E19">
        <w:t xml:space="preserve"> </w:t>
      </w:r>
      <w:r>
        <w:t xml:space="preserve">Уставом Порздневского сельского поселения, </w:t>
      </w:r>
      <w:r>
        <w:rPr>
          <w:bCs/>
        </w:rPr>
        <w:t xml:space="preserve">в целях </w:t>
      </w:r>
      <w:r>
        <w:t>наиболее эффективного</w:t>
      </w:r>
      <w:r>
        <w:rPr>
          <w:bCs/>
        </w:rPr>
        <w:t xml:space="preserve"> осуществления внутреннего муниципального финансового контроля, </w:t>
      </w:r>
      <w:r>
        <w:t xml:space="preserve"> </w:t>
      </w:r>
      <w:r w:rsidR="00E16E19" w:rsidRPr="00C15788">
        <w:t xml:space="preserve">Совет </w:t>
      </w:r>
      <w:r w:rsidR="00AC3F0A" w:rsidRPr="00C15788">
        <w:t>Порздневского</w:t>
      </w:r>
      <w:r w:rsidR="00E16E19" w:rsidRPr="00C15788">
        <w:t xml:space="preserve"> сельского поселения решил:</w:t>
      </w:r>
    </w:p>
    <w:p w:rsidR="00E16E19" w:rsidRDefault="00E16E19" w:rsidP="00E16E19">
      <w:pPr>
        <w:jc w:val="both"/>
        <w:rPr>
          <w:b/>
        </w:rPr>
      </w:pPr>
    </w:p>
    <w:p w:rsidR="00E16E19" w:rsidRDefault="00E16E19" w:rsidP="00E83C8A">
      <w:pPr>
        <w:ind w:firstLine="708"/>
        <w:jc w:val="both"/>
      </w:pPr>
      <w:r>
        <w:t xml:space="preserve">1. </w:t>
      </w:r>
      <w:r w:rsidR="00E83C8A">
        <w:t>Передать с 1 января 202</w:t>
      </w:r>
      <w:r w:rsidR="00C15788">
        <w:t>4</w:t>
      </w:r>
      <w:r w:rsidR="00E83C8A">
        <w:t xml:space="preserve"> года по 31 декабря 202</w:t>
      </w:r>
      <w:r w:rsidR="00C15788">
        <w:t>4</w:t>
      </w:r>
      <w:r w:rsidR="00E83C8A">
        <w:t xml:space="preserve"> года </w:t>
      </w:r>
      <w:r w:rsidR="0032168F">
        <w:t>Финансовому отделу</w:t>
      </w:r>
      <w:r w:rsidR="00E83C8A">
        <w:t xml:space="preserve"> Лухского м</w:t>
      </w:r>
      <w:r w:rsidR="009F06EF">
        <w:t xml:space="preserve">униципального района полномочия </w:t>
      </w:r>
      <w:r w:rsidR="00E83C8A">
        <w:t>по осуществлению внутреннего муниципального финансового контроля.</w:t>
      </w:r>
    </w:p>
    <w:p w:rsidR="00E83C8A" w:rsidRDefault="00E83C8A" w:rsidP="00E83C8A">
      <w:pPr>
        <w:ind w:firstLine="708"/>
        <w:jc w:val="both"/>
      </w:pPr>
      <w:r>
        <w:t>2. Поручить  Главе Порздневского сел</w:t>
      </w:r>
      <w:r w:rsidR="00C15788">
        <w:t>ьского поселения Костюнину С.Б.</w:t>
      </w:r>
      <w:r>
        <w:t xml:space="preserve"> заключить   Соглашение о передаче </w:t>
      </w:r>
      <w:r w:rsidR="0032168F">
        <w:t xml:space="preserve">полномочий по внутреннему муниципальному финансовому контролю между администрацией </w:t>
      </w:r>
      <w:r>
        <w:t>Порздневского</w:t>
      </w:r>
      <w:r>
        <w:rPr>
          <w:color w:val="000000"/>
        </w:rPr>
        <w:t xml:space="preserve"> сельского поселения</w:t>
      </w:r>
      <w:r>
        <w:t xml:space="preserve"> </w:t>
      </w:r>
      <w:r w:rsidR="0032168F">
        <w:t>и администрацией</w:t>
      </w:r>
      <w:r>
        <w:t xml:space="preserve"> </w:t>
      </w:r>
      <w:r w:rsidR="0032168F">
        <w:t xml:space="preserve">Лухского муниципального района </w:t>
      </w:r>
      <w:r>
        <w:t>(далее – Соглашение).</w:t>
      </w:r>
    </w:p>
    <w:p w:rsidR="00E83C8A" w:rsidRDefault="0032168F" w:rsidP="00E83C8A">
      <w:pPr>
        <w:ind w:firstLine="708"/>
        <w:jc w:val="both"/>
      </w:pPr>
      <w:r>
        <w:t>3</w:t>
      </w:r>
      <w:r w:rsidR="00E83C8A">
        <w:t xml:space="preserve">. Утвердить объем ассигнований на исполнение переданных полномочий по осуществлению </w:t>
      </w:r>
      <w:r w:rsidR="003F45F0">
        <w:t>внутреннего</w:t>
      </w:r>
      <w:r w:rsidR="00E83C8A">
        <w:t xml:space="preserve"> муниципального финансового контроля на 202</w:t>
      </w:r>
      <w:r w:rsidR="00C15788">
        <w:t>4</w:t>
      </w:r>
      <w:r w:rsidR="00E83C8A">
        <w:t xml:space="preserve"> год в сумме  </w:t>
      </w:r>
      <w:r w:rsidR="00E83C8A" w:rsidRPr="00B703B0">
        <w:t xml:space="preserve"> </w:t>
      </w:r>
      <w:r w:rsidR="00C15788">
        <w:t>107 9</w:t>
      </w:r>
      <w:r w:rsidR="00BE70B6">
        <w:t>80</w:t>
      </w:r>
      <w:r w:rsidR="00E83C8A" w:rsidRPr="00B703B0">
        <w:t xml:space="preserve"> </w:t>
      </w:r>
      <w:r w:rsidR="00E83C8A">
        <w:t>(</w:t>
      </w:r>
      <w:r w:rsidR="00C15788">
        <w:t>сто семь</w:t>
      </w:r>
      <w:r w:rsidR="00E83C8A">
        <w:t xml:space="preserve"> тысяч </w:t>
      </w:r>
      <w:r w:rsidR="00C15788">
        <w:t xml:space="preserve">девятьсот </w:t>
      </w:r>
      <w:r w:rsidR="00BE70B6">
        <w:t>восемьдесят</w:t>
      </w:r>
      <w:r w:rsidR="00E83C8A">
        <w:t>) рубл</w:t>
      </w:r>
      <w:r>
        <w:t>ей</w:t>
      </w:r>
      <w:r w:rsidR="00E83C8A">
        <w:t xml:space="preserve"> </w:t>
      </w:r>
      <w:r w:rsidR="00BE70B6">
        <w:t>00</w:t>
      </w:r>
      <w:r w:rsidR="00E83C8A">
        <w:t xml:space="preserve"> копе</w:t>
      </w:r>
      <w:r w:rsidR="00C15788">
        <w:t>йка</w:t>
      </w:r>
      <w:r w:rsidR="00E83C8A">
        <w:t>.</w:t>
      </w:r>
    </w:p>
    <w:p w:rsidR="00E83C8A" w:rsidRPr="00926F7D" w:rsidRDefault="0032168F" w:rsidP="00E83C8A">
      <w:pPr>
        <w:ind w:firstLine="709"/>
        <w:jc w:val="both"/>
      </w:pPr>
      <w:r>
        <w:rPr>
          <w:bCs/>
        </w:rPr>
        <w:t>4</w:t>
      </w:r>
      <w:r w:rsidR="00E83C8A" w:rsidRPr="00926F7D">
        <w:rPr>
          <w:bCs/>
        </w:rPr>
        <w:t xml:space="preserve">. Настоящее решение вступает в силу после его официального </w:t>
      </w:r>
      <w:r w:rsidR="00E83C8A">
        <w:rPr>
          <w:bCs/>
        </w:rPr>
        <w:t xml:space="preserve"> обнародования </w:t>
      </w:r>
      <w:r w:rsidR="00E83C8A" w:rsidRPr="00926F7D">
        <w:rPr>
          <w:bCs/>
        </w:rPr>
        <w:t>в соответствии с Уставом Порздневского сельского поселения и распространяется на правоотношения, возникшие с 01.0</w:t>
      </w:r>
      <w:r>
        <w:rPr>
          <w:bCs/>
        </w:rPr>
        <w:t>1</w:t>
      </w:r>
      <w:r w:rsidR="00E83C8A" w:rsidRPr="00926F7D">
        <w:rPr>
          <w:bCs/>
        </w:rPr>
        <w:t>.202</w:t>
      </w:r>
      <w:r w:rsidR="00C15788">
        <w:rPr>
          <w:bCs/>
        </w:rPr>
        <w:t>4</w:t>
      </w:r>
      <w:r w:rsidR="00E83C8A" w:rsidRPr="00926F7D">
        <w:rPr>
          <w:bCs/>
        </w:rPr>
        <w:t xml:space="preserve"> г.</w:t>
      </w:r>
      <w:r w:rsidR="00E83C8A">
        <w:rPr>
          <w:bCs/>
        </w:rPr>
        <w:t xml:space="preserve"> </w:t>
      </w:r>
    </w:p>
    <w:p w:rsidR="00E16E19" w:rsidRDefault="0032168F" w:rsidP="00E16E19">
      <w:pPr>
        <w:jc w:val="both"/>
      </w:pPr>
      <w:r>
        <w:t xml:space="preserve"> </w:t>
      </w:r>
    </w:p>
    <w:p w:rsidR="00E16E19" w:rsidRDefault="00E16E19" w:rsidP="00E16E19">
      <w:r>
        <w:t>Председатель Совета</w:t>
      </w:r>
    </w:p>
    <w:p w:rsidR="00E16E19" w:rsidRDefault="00AC3F0A" w:rsidP="00E16E19">
      <w:r>
        <w:t>Порздневского</w:t>
      </w:r>
      <w:r w:rsidR="00E16E19">
        <w:t xml:space="preserve"> сельского поселения                                           </w:t>
      </w:r>
      <w:r>
        <w:t>И.В.Жидкова</w:t>
      </w:r>
    </w:p>
    <w:p w:rsidR="00E16E19" w:rsidRDefault="00E16E19" w:rsidP="00E16E19"/>
    <w:p w:rsidR="00CB32DF" w:rsidRDefault="00CB32DF" w:rsidP="00CB32DF">
      <w:pPr>
        <w:jc w:val="both"/>
      </w:pPr>
      <w:r>
        <w:t xml:space="preserve">Глава </w:t>
      </w:r>
      <w:r w:rsidR="00AC3F0A">
        <w:t>Порздневского</w:t>
      </w:r>
    </w:p>
    <w:p w:rsidR="00E16E19" w:rsidRDefault="00CB32DF" w:rsidP="0032168F">
      <w:pPr>
        <w:jc w:val="both"/>
      </w:pPr>
      <w:r>
        <w:t xml:space="preserve">сельского поселения                                         </w:t>
      </w:r>
      <w:r w:rsidR="00AC3F0A">
        <w:t xml:space="preserve">                              С.Б.Костюнин</w:t>
      </w:r>
    </w:p>
    <w:sectPr w:rsidR="00E16E19" w:rsidSect="006A6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compat/>
  <w:rsids>
    <w:rsidRoot w:val="00E16E19"/>
    <w:rsid w:val="00010DFF"/>
    <w:rsid w:val="000E0F36"/>
    <w:rsid w:val="002176BF"/>
    <w:rsid w:val="002404AF"/>
    <w:rsid w:val="002C78CC"/>
    <w:rsid w:val="002C7EE0"/>
    <w:rsid w:val="0032168F"/>
    <w:rsid w:val="00375796"/>
    <w:rsid w:val="003F45F0"/>
    <w:rsid w:val="004B43D4"/>
    <w:rsid w:val="005012B4"/>
    <w:rsid w:val="00572BCA"/>
    <w:rsid w:val="005977F6"/>
    <w:rsid w:val="005F5978"/>
    <w:rsid w:val="006A631F"/>
    <w:rsid w:val="00953255"/>
    <w:rsid w:val="00955AAF"/>
    <w:rsid w:val="009A26B3"/>
    <w:rsid w:val="009F06EF"/>
    <w:rsid w:val="00AC3F0A"/>
    <w:rsid w:val="00AF1F70"/>
    <w:rsid w:val="00BB06AA"/>
    <w:rsid w:val="00BB06EE"/>
    <w:rsid w:val="00BC3FC2"/>
    <w:rsid w:val="00BD78BC"/>
    <w:rsid w:val="00BE70B6"/>
    <w:rsid w:val="00C1284D"/>
    <w:rsid w:val="00C15788"/>
    <w:rsid w:val="00CB32DF"/>
    <w:rsid w:val="00DD3C52"/>
    <w:rsid w:val="00E16E19"/>
    <w:rsid w:val="00E83C8A"/>
    <w:rsid w:val="00EA0790"/>
    <w:rsid w:val="00FB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6E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16E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rsid w:val="00AC3F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3F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F68C0-9965-4844-8B6A-20223982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TOSHIBA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Галина</dc:creator>
  <cp:lastModifiedBy>admporzdni</cp:lastModifiedBy>
  <cp:revision>11</cp:revision>
  <cp:lastPrinted>2023-02-28T06:25:00Z</cp:lastPrinted>
  <dcterms:created xsi:type="dcterms:W3CDTF">2022-12-28T13:07:00Z</dcterms:created>
  <dcterms:modified xsi:type="dcterms:W3CDTF">2023-12-27T11:47:00Z</dcterms:modified>
</cp:coreProperties>
</file>