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A5" w:rsidRDefault="00C145A5" w:rsidP="00AC5B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C5B15" w:rsidRPr="00AC5B15" w:rsidRDefault="00AC5B15" w:rsidP="00AC5B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5B15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AC5B15" w:rsidRPr="00AC5B15" w:rsidRDefault="00AC5B15" w:rsidP="00AC5B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5B15">
        <w:rPr>
          <w:rFonts w:ascii="Times New Roman" w:hAnsi="Times New Roman"/>
          <w:b/>
          <w:sz w:val="24"/>
          <w:szCs w:val="24"/>
        </w:rPr>
        <w:t>ЛУХСКИЙ МУНИЦИПАЛЬНЫЙ РАЙОН</w:t>
      </w:r>
    </w:p>
    <w:p w:rsidR="00AC5B15" w:rsidRPr="00AC5B15" w:rsidRDefault="00AC5B15" w:rsidP="00AC5B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5B15">
        <w:rPr>
          <w:rFonts w:ascii="Times New Roman" w:hAnsi="Times New Roman"/>
          <w:b/>
          <w:sz w:val="24"/>
          <w:szCs w:val="24"/>
        </w:rPr>
        <w:t xml:space="preserve">СОВЕТ </w:t>
      </w:r>
      <w:r w:rsidR="0090250F">
        <w:rPr>
          <w:rFonts w:ascii="Times New Roman" w:hAnsi="Times New Roman"/>
          <w:b/>
          <w:sz w:val="24"/>
          <w:szCs w:val="24"/>
        </w:rPr>
        <w:t>ПОРЗДНЕВСКОГО</w:t>
      </w:r>
      <w:r w:rsidRPr="00AC5B1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C5B15" w:rsidRPr="00AC5B15" w:rsidRDefault="0090250F" w:rsidP="00AC5B15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C5B15" w:rsidRPr="00AC5B15" w:rsidRDefault="00AC5B15" w:rsidP="00AC5B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C5B15" w:rsidRPr="00AC5B15" w:rsidRDefault="00AC5B15" w:rsidP="00AC5B15">
      <w:pPr>
        <w:jc w:val="center"/>
        <w:rPr>
          <w:b/>
        </w:rPr>
      </w:pPr>
      <w:r w:rsidRPr="00AC5B15">
        <w:rPr>
          <w:b/>
        </w:rPr>
        <w:t xml:space="preserve"> РЕШЕНИЕ</w:t>
      </w:r>
    </w:p>
    <w:p w:rsidR="00AC5B15" w:rsidRPr="00AC5B15" w:rsidRDefault="00AC5B15" w:rsidP="00AC5B15">
      <w:pPr>
        <w:jc w:val="center"/>
        <w:rPr>
          <w:b/>
        </w:rPr>
      </w:pPr>
    </w:p>
    <w:p w:rsidR="00AC5B15" w:rsidRPr="00931615" w:rsidRDefault="00C1424D" w:rsidP="00AC5B15">
      <w:pPr>
        <w:jc w:val="both"/>
      </w:pPr>
      <w:r>
        <w:t>01.04.</w:t>
      </w:r>
      <w:r w:rsidR="005D6363">
        <w:t>20</w:t>
      </w:r>
      <w:r w:rsidR="0090250F">
        <w:t>20</w:t>
      </w:r>
      <w:r w:rsidR="005D6363">
        <w:t xml:space="preserve"> года</w:t>
      </w:r>
      <w:r w:rsidR="00AC5B15" w:rsidRPr="00AC5B15">
        <w:t xml:space="preserve">                                                                                            №  </w:t>
      </w:r>
      <w:r>
        <w:t>12</w:t>
      </w:r>
    </w:p>
    <w:p w:rsidR="00AC5B15" w:rsidRPr="00AC5B15" w:rsidRDefault="00AC5B15" w:rsidP="00AC5B15">
      <w:pPr>
        <w:jc w:val="center"/>
        <w:rPr>
          <w:b/>
        </w:rPr>
      </w:pPr>
      <w:r w:rsidRPr="00AC5B15">
        <w:tab/>
      </w:r>
      <w:r w:rsidRPr="00AC5B15">
        <w:tab/>
      </w:r>
      <w:r w:rsidRPr="00AC5B15">
        <w:tab/>
      </w:r>
      <w:r w:rsidRPr="00AC5B15">
        <w:rPr>
          <w:b/>
        </w:rPr>
        <w:t xml:space="preserve"> </w:t>
      </w:r>
    </w:p>
    <w:p w:rsidR="00AC5B15" w:rsidRPr="00AC5B15" w:rsidRDefault="00AC5B15" w:rsidP="00AC5B15">
      <w:pPr>
        <w:jc w:val="center"/>
        <w:rPr>
          <w:b/>
        </w:rPr>
      </w:pPr>
      <w:proofErr w:type="gramStart"/>
      <w:r w:rsidRPr="00AC5B15">
        <w:rPr>
          <w:b/>
        </w:rPr>
        <w:t>Об утверждении Положения о порядке предоставления на конкурсной основе муниципальных гарантий по инвестиционным проектам за счет</w:t>
      </w:r>
      <w:proofErr w:type="gramEnd"/>
      <w:r w:rsidRPr="00AC5B15">
        <w:rPr>
          <w:b/>
        </w:rPr>
        <w:t xml:space="preserve"> средств местного бюджета </w:t>
      </w:r>
      <w:r w:rsidR="0090250F">
        <w:rPr>
          <w:b/>
        </w:rPr>
        <w:t>Порздневского</w:t>
      </w:r>
      <w:r w:rsidRPr="00AC5B15">
        <w:rPr>
          <w:b/>
        </w:rPr>
        <w:t xml:space="preserve"> сельского поселения </w:t>
      </w:r>
    </w:p>
    <w:p w:rsidR="00AC5B15" w:rsidRPr="00AC5B15" w:rsidRDefault="00AC5B15" w:rsidP="00AC5B15">
      <w:pPr>
        <w:jc w:val="center"/>
      </w:pPr>
    </w:p>
    <w:p w:rsidR="00AC5B15" w:rsidRPr="00AC5B15" w:rsidRDefault="0090250F" w:rsidP="0090250F">
      <w:pPr>
        <w:ind w:firstLine="708"/>
        <w:jc w:val="both"/>
        <w:rPr>
          <w:b/>
        </w:rPr>
      </w:pPr>
      <w:r>
        <w:t>В</w:t>
      </w:r>
      <w:r w:rsidR="00AC5B15" w:rsidRPr="00AC5B15">
        <w:t xml:space="preserve"> соответствии с</w:t>
      </w:r>
      <w:r w:rsidRPr="0090250F">
        <w:t xml:space="preserve"> </w:t>
      </w:r>
      <w:r w:rsidRPr="00FF69C6">
        <w:t xml:space="preserve">пункта 2 статьи 19 </w:t>
      </w:r>
      <w:r w:rsidR="00AC5B15" w:rsidRPr="00AC5B15">
        <w:t xml:space="preserve"> Федеральн</w:t>
      </w:r>
      <w:r>
        <w:t>ого</w:t>
      </w:r>
      <w:r w:rsidR="00AC5B15" w:rsidRPr="00AC5B15">
        <w:t xml:space="preserve"> закон</w:t>
      </w:r>
      <w:r>
        <w:t>а</w:t>
      </w:r>
      <w:r w:rsidR="00AC5B15" w:rsidRPr="00AC5B15">
        <w:t xml:space="preserve"> от 25.02.1999 №39-ФЗ «Об инвестиционной деятельности в Российской Федерации, осуществляемой в форме капитальных вложений», руководствуясь  Федеральным законом от 06.10.2003 №131-ФЗ  «Об общих принципах организации местного самоуправления в Российской Федерации», </w:t>
      </w:r>
      <w:r>
        <w:t xml:space="preserve"> </w:t>
      </w:r>
      <w:r w:rsidR="00AC5B15" w:rsidRPr="00AC5B15">
        <w:t xml:space="preserve"> Совет </w:t>
      </w:r>
      <w:r>
        <w:t>Порздневского</w:t>
      </w:r>
      <w:r w:rsidR="00AC5B15" w:rsidRPr="00AC5B15">
        <w:t xml:space="preserve"> сельского поселения </w:t>
      </w:r>
      <w:r>
        <w:t>решил</w:t>
      </w:r>
      <w:r w:rsidRPr="00FF69C6">
        <w:t>:</w:t>
      </w:r>
    </w:p>
    <w:p w:rsidR="00AC5B15" w:rsidRPr="00AC5B15" w:rsidRDefault="00AC5B15" w:rsidP="00AC5B15">
      <w:pPr>
        <w:jc w:val="center"/>
      </w:pPr>
    </w:p>
    <w:p w:rsidR="00AC5B15" w:rsidRPr="00AC5B15" w:rsidRDefault="00AC5B15" w:rsidP="00AC5B15">
      <w:pPr>
        <w:jc w:val="both"/>
      </w:pPr>
      <w:r w:rsidRPr="00AC5B15">
        <w:t xml:space="preserve">1. Утвердить Положение о порядке предоставления на конкурсной основе муниципальных гарантий по инвестиционным проектам за счет средств местного бюджета </w:t>
      </w:r>
      <w:r w:rsidR="0090250F">
        <w:t>Порздневского</w:t>
      </w:r>
      <w:r w:rsidRPr="00AC5B15">
        <w:t xml:space="preserve"> сельского поселения (Приложение).</w:t>
      </w:r>
    </w:p>
    <w:p w:rsidR="00AC5B15" w:rsidRPr="00AC5B15" w:rsidRDefault="00AC5B15" w:rsidP="00AC5B15">
      <w:pPr>
        <w:pStyle w:val="2"/>
        <w:shd w:val="clear" w:color="auto" w:fill="auto"/>
        <w:tabs>
          <w:tab w:val="left" w:pos="0"/>
          <w:tab w:val="left" w:pos="1022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AC5B15">
        <w:rPr>
          <w:rFonts w:ascii="Times New Roman" w:hAnsi="Times New Roman" w:cs="Times New Roman"/>
          <w:sz w:val="24"/>
          <w:szCs w:val="24"/>
        </w:rPr>
        <w:t xml:space="preserve">2. </w:t>
      </w:r>
      <w:r w:rsidRPr="00AC5B1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опубликовать в официальном издании Совета </w:t>
      </w:r>
      <w:r w:rsidR="0090250F">
        <w:t>Порздневского</w:t>
      </w:r>
      <w:r w:rsidRPr="00AC5B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«Вестник Совета </w:t>
      </w:r>
      <w:r w:rsidR="0090250F" w:rsidRPr="0090250F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Порздневского</w:t>
      </w:r>
      <w:r w:rsidRPr="0090250F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сельского поселения» и разместить на официальном сайте администрации </w:t>
      </w:r>
      <w:r w:rsidR="0090250F" w:rsidRPr="0090250F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Порздневского</w:t>
      </w:r>
      <w:r w:rsidRPr="00AC5B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AC5B15" w:rsidRPr="00AC5B15" w:rsidRDefault="00AC5B15" w:rsidP="00AC5B15">
      <w:pPr>
        <w:ind w:firstLine="709"/>
        <w:jc w:val="both"/>
      </w:pPr>
    </w:p>
    <w:p w:rsidR="00AC5B15" w:rsidRPr="00AC5B15" w:rsidRDefault="00AC5B15" w:rsidP="00AC5B15">
      <w:pPr>
        <w:pStyle w:val="a8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</w:p>
    <w:p w:rsidR="00AC5B15" w:rsidRPr="00AC5B15" w:rsidRDefault="00AC5B15" w:rsidP="00AC5B15">
      <w:pPr>
        <w:pStyle w:val="a8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</w:p>
    <w:p w:rsidR="00AC5B15" w:rsidRPr="00AC5B15" w:rsidRDefault="00AC5B15" w:rsidP="00AC5B1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90250F" w:rsidRPr="00FF69C6" w:rsidRDefault="0090250F" w:rsidP="0090250F">
      <w:pPr>
        <w:pStyle w:val="a5"/>
        <w:ind w:firstLine="709"/>
        <w:jc w:val="both"/>
      </w:pPr>
    </w:p>
    <w:p w:rsidR="0090250F" w:rsidRPr="0090250F" w:rsidRDefault="0090250F" w:rsidP="0090250F">
      <w:pPr>
        <w:pStyle w:val="a5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90250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Глава  Порздневского</w:t>
      </w:r>
    </w:p>
    <w:p w:rsidR="0090250F" w:rsidRPr="0090250F" w:rsidRDefault="0090250F" w:rsidP="0090250F">
      <w:pPr>
        <w:pStyle w:val="a5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90250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сельского  поселения                                                       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Р.Ю. Красильников</w:t>
      </w:r>
    </w:p>
    <w:p w:rsidR="0090250F" w:rsidRPr="0090250F" w:rsidRDefault="0090250F" w:rsidP="0090250F">
      <w:pPr>
        <w:pStyle w:val="a5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90250F" w:rsidRPr="0090250F" w:rsidRDefault="0090250F" w:rsidP="0090250F">
      <w:pPr>
        <w:pStyle w:val="a5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90250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Председатель Совета</w:t>
      </w:r>
    </w:p>
    <w:p w:rsidR="0090250F" w:rsidRPr="0090250F" w:rsidRDefault="0090250F" w:rsidP="0090250F">
      <w:pPr>
        <w:pStyle w:val="a5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90250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Порздневского сельского  поселения                              И.В.Жидкова</w:t>
      </w:r>
    </w:p>
    <w:p w:rsidR="00AC5B15" w:rsidRPr="0090250F" w:rsidRDefault="00AC5B15" w:rsidP="00AC5B15">
      <w:pPr>
        <w:rPr>
          <w:rFonts w:eastAsiaTheme="minorHAnsi"/>
          <w:color w:val="000000"/>
          <w:shd w:val="clear" w:color="auto" w:fill="FFFFFF"/>
          <w:lang w:eastAsia="en-US"/>
        </w:rPr>
      </w:pPr>
    </w:p>
    <w:p w:rsidR="00AC5B15" w:rsidRPr="00AC5B15" w:rsidRDefault="00AC5B15" w:rsidP="00AC5B15"/>
    <w:p w:rsidR="00AC5B15" w:rsidRPr="00AC5B15" w:rsidRDefault="00AC5B15" w:rsidP="00AC5B15"/>
    <w:p w:rsidR="00AC5B15" w:rsidRPr="00AC5B15" w:rsidRDefault="00AC5B15" w:rsidP="00AC5B15"/>
    <w:p w:rsidR="00AC5B15" w:rsidRPr="00AC5B15" w:rsidRDefault="00AC5B15" w:rsidP="00AC5B15"/>
    <w:p w:rsidR="00AC5B15" w:rsidRPr="00AC5B15" w:rsidRDefault="00AC5B15" w:rsidP="00AC5B15"/>
    <w:p w:rsidR="00AC5B15" w:rsidRPr="00AC5B15" w:rsidRDefault="00AC5B15" w:rsidP="00AC5B15">
      <w:pPr>
        <w:widowControl w:val="0"/>
        <w:autoSpaceDE w:val="0"/>
        <w:autoSpaceDN w:val="0"/>
        <w:adjustRightInd w:val="0"/>
        <w:jc w:val="right"/>
        <w:outlineLvl w:val="0"/>
      </w:pPr>
    </w:p>
    <w:sectPr w:rsidR="00AC5B15" w:rsidRPr="00AC5B15" w:rsidSect="001B6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692A"/>
    <w:rsid w:val="00015D9E"/>
    <w:rsid w:val="00045841"/>
    <w:rsid w:val="00095321"/>
    <w:rsid w:val="0009693D"/>
    <w:rsid w:val="000A692A"/>
    <w:rsid w:val="000C62C3"/>
    <w:rsid w:val="000D17BB"/>
    <w:rsid w:val="000F02E5"/>
    <w:rsid w:val="000F75B6"/>
    <w:rsid w:val="00105FD6"/>
    <w:rsid w:val="001179A3"/>
    <w:rsid w:val="00136169"/>
    <w:rsid w:val="00192EEB"/>
    <w:rsid w:val="00197F22"/>
    <w:rsid w:val="001A2DF6"/>
    <w:rsid w:val="001B5246"/>
    <w:rsid w:val="001B6D45"/>
    <w:rsid w:val="001C2EF2"/>
    <w:rsid w:val="001F2F9C"/>
    <w:rsid w:val="002540ED"/>
    <w:rsid w:val="00267B49"/>
    <w:rsid w:val="002F6966"/>
    <w:rsid w:val="003063D8"/>
    <w:rsid w:val="0031009D"/>
    <w:rsid w:val="00315907"/>
    <w:rsid w:val="00361E53"/>
    <w:rsid w:val="003670C2"/>
    <w:rsid w:val="0037123F"/>
    <w:rsid w:val="00384D61"/>
    <w:rsid w:val="00391EE1"/>
    <w:rsid w:val="00392692"/>
    <w:rsid w:val="003B7C03"/>
    <w:rsid w:val="003C2000"/>
    <w:rsid w:val="003C726B"/>
    <w:rsid w:val="004A5C69"/>
    <w:rsid w:val="004F2CD9"/>
    <w:rsid w:val="0051508E"/>
    <w:rsid w:val="00525B6D"/>
    <w:rsid w:val="00540B2C"/>
    <w:rsid w:val="0058113E"/>
    <w:rsid w:val="005A60F8"/>
    <w:rsid w:val="005C70C5"/>
    <w:rsid w:val="005D6363"/>
    <w:rsid w:val="005E1434"/>
    <w:rsid w:val="005F4C27"/>
    <w:rsid w:val="006164A8"/>
    <w:rsid w:val="00733FC9"/>
    <w:rsid w:val="00740220"/>
    <w:rsid w:val="00752212"/>
    <w:rsid w:val="00785AE0"/>
    <w:rsid w:val="007877C5"/>
    <w:rsid w:val="00835BC6"/>
    <w:rsid w:val="00840846"/>
    <w:rsid w:val="0088631E"/>
    <w:rsid w:val="00897682"/>
    <w:rsid w:val="008E52DF"/>
    <w:rsid w:val="0090250F"/>
    <w:rsid w:val="009117DD"/>
    <w:rsid w:val="00917F87"/>
    <w:rsid w:val="00931615"/>
    <w:rsid w:val="00933387"/>
    <w:rsid w:val="009741A6"/>
    <w:rsid w:val="00980F9F"/>
    <w:rsid w:val="0099031E"/>
    <w:rsid w:val="009922B5"/>
    <w:rsid w:val="009945A4"/>
    <w:rsid w:val="009E3ABB"/>
    <w:rsid w:val="00A07BF0"/>
    <w:rsid w:val="00A11689"/>
    <w:rsid w:val="00A42A68"/>
    <w:rsid w:val="00AB7334"/>
    <w:rsid w:val="00AC5B15"/>
    <w:rsid w:val="00B060F7"/>
    <w:rsid w:val="00B45EBC"/>
    <w:rsid w:val="00B74D4C"/>
    <w:rsid w:val="00B83155"/>
    <w:rsid w:val="00BA1A39"/>
    <w:rsid w:val="00BA5A82"/>
    <w:rsid w:val="00BA5C8A"/>
    <w:rsid w:val="00BE1933"/>
    <w:rsid w:val="00BF6846"/>
    <w:rsid w:val="00C1424D"/>
    <w:rsid w:val="00C145A5"/>
    <w:rsid w:val="00C23EF4"/>
    <w:rsid w:val="00C507FA"/>
    <w:rsid w:val="00C51D64"/>
    <w:rsid w:val="00C542D1"/>
    <w:rsid w:val="00CB763B"/>
    <w:rsid w:val="00D22F87"/>
    <w:rsid w:val="00D96CD8"/>
    <w:rsid w:val="00DA727E"/>
    <w:rsid w:val="00E04840"/>
    <w:rsid w:val="00E874FF"/>
    <w:rsid w:val="00EB2EB8"/>
    <w:rsid w:val="00EB63D5"/>
    <w:rsid w:val="00F37AB8"/>
    <w:rsid w:val="00F81255"/>
    <w:rsid w:val="00FA1E2E"/>
    <w:rsid w:val="00FC40A8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692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69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A69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uiPriority w:val="99"/>
    <w:locked/>
    <w:rsid w:val="000A692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0A692A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5">
    <w:name w:val="No Spacing"/>
    <w:link w:val="a6"/>
    <w:uiPriority w:val="1"/>
    <w:qFormat/>
    <w:rsid w:val="00AC5B1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C5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Текст с отступом"/>
    <w:basedOn w:val="a"/>
    <w:rsid w:val="00AC5B15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Normal">
    <w:name w:val="ConsNormal"/>
    <w:rsid w:val="003670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F37AB8"/>
    <w:pPr>
      <w:spacing w:before="280" w:after="119"/>
    </w:pPr>
    <w:rPr>
      <w:lang w:eastAsia="ar-SA"/>
    </w:rPr>
  </w:style>
  <w:style w:type="paragraph" w:styleId="aa">
    <w:name w:val="Title"/>
    <w:basedOn w:val="a"/>
    <w:link w:val="1"/>
    <w:qFormat/>
    <w:rsid w:val="00F37AB8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F37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link w:val="10"/>
    <w:qFormat/>
    <w:rsid w:val="00F37AB8"/>
    <w:pPr>
      <w:spacing w:line="288" w:lineRule="auto"/>
      <w:jc w:val="center"/>
    </w:pPr>
    <w:rPr>
      <w:b/>
      <w:sz w:val="20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F37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Nonformat">
    <w:name w:val="ConsNonformat"/>
    <w:rsid w:val="00F3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F37A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37AB8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Название Знак1"/>
    <w:basedOn w:val="a0"/>
    <w:link w:val="aa"/>
    <w:locked/>
    <w:rsid w:val="00F37A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c"/>
    <w:locked/>
    <w:rsid w:val="00F37A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Strong"/>
    <w:basedOn w:val="a0"/>
    <w:qFormat/>
    <w:rsid w:val="00F37AB8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84084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40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87669-DB6D-412A-9CC1-7635F5F1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2019-09-12T08:02:00Z</cp:lastPrinted>
  <dcterms:created xsi:type="dcterms:W3CDTF">2020-08-22T18:36:00Z</dcterms:created>
  <dcterms:modified xsi:type="dcterms:W3CDTF">2020-08-22T18:36:00Z</dcterms:modified>
</cp:coreProperties>
</file>