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66" w:rsidRPr="00A44098" w:rsidRDefault="00B63C66" w:rsidP="007604E2">
      <w:pPr>
        <w:jc w:val="right"/>
        <w:rPr>
          <w:bCs/>
        </w:rPr>
      </w:pPr>
    </w:p>
    <w:p w:rsidR="00B63C66" w:rsidRPr="00A44098" w:rsidRDefault="00B63C66" w:rsidP="00B63C66">
      <w:pPr>
        <w:jc w:val="center"/>
        <w:rPr>
          <w:b/>
          <w:bCs/>
        </w:rPr>
      </w:pPr>
      <w:r w:rsidRPr="00A44098">
        <w:rPr>
          <w:b/>
          <w:bCs/>
        </w:rPr>
        <w:t>ИВАНОВСКАЯ ОБЛАСТЬ</w:t>
      </w:r>
      <w:r w:rsidRPr="00A44098">
        <w:rPr>
          <w:b/>
          <w:bCs/>
        </w:rPr>
        <w:br/>
        <w:t>ЛУХСКИЙ МУНИЦИПАЛЬНЫЙ РАЙОН</w:t>
      </w:r>
    </w:p>
    <w:p w:rsidR="00B63C66" w:rsidRPr="00A44098" w:rsidRDefault="00B63C66" w:rsidP="00B63C66">
      <w:pPr>
        <w:jc w:val="center"/>
        <w:rPr>
          <w:b/>
          <w:bCs/>
        </w:rPr>
      </w:pPr>
      <w:r w:rsidRPr="00A44098">
        <w:rPr>
          <w:b/>
          <w:bCs/>
        </w:rPr>
        <w:t xml:space="preserve">АДМИНИСТРАЦИЯ </w:t>
      </w:r>
      <w:r w:rsidR="00A66971" w:rsidRPr="00A44098">
        <w:rPr>
          <w:b/>
          <w:bCs/>
        </w:rPr>
        <w:t>ПОРЗДНЕВСКОГО</w:t>
      </w:r>
      <w:r w:rsidRPr="00A44098">
        <w:rPr>
          <w:b/>
          <w:bCs/>
        </w:rPr>
        <w:t xml:space="preserve"> СЕЛЬСКОГО ПОСЕЛЕНИЯ</w:t>
      </w:r>
    </w:p>
    <w:p w:rsidR="00B63C66" w:rsidRPr="00A44098" w:rsidRDefault="00B63C66" w:rsidP="00B63C66">
      <w:pPr>
        <w:rPr>
          <w:b/>
          <w:bCs/>
        </w:rPr>
      </w:pPr>
    </w:p>
    <w:p w:rsidR="00B63C66" w:rsidRPr="00A44098" w:rsidRDefault="00B63C66" w:rsidP="00B63C66">
      <w:pPr>
        <w:jc w:val="center"/>
        <w:rPr>
          <w:b/>
          <w:bCs/>
        </w:rPr>
      </w:pPr>
      <w:r w:rsidRPr="00A44098">
        <w:rPr>
          <w:b/>
          <w:bCs/>
        </w:rPr>
        <w:t>ПОСТАНОВЛЕНИЕ</w:t>
      </w:r>
    </w:p>
    <w:p w:rsidR="00B63C66" w:rsidRPr="00A44098" w:rsidRDefault="00B63C66" w:rsidP="00B63C66">
      <w:pPr>
        <w:jc w:val="center"/>
        <w:rPr>
          <w:b/>
          <w:bCs/>
        </w:rPr>
      </w:pPr>
    </w:p>
    <w:p w:rsidR="00B63C66" w:rsidRPr="00A44098" w:rsidRDefault="005C1462" w:rsidP="00B63C66">
      <w:pPr>
        <w:jc w:val="center"/>
      </w:pPr>
      <w:r>
        <w:t>04</w:t>
      </w:r>
      <w:r w:rsidR="00FB3581">
        <w:t>.1</w:t>
      </w:r>
      <w:r w:rsidR="000830FB">
        <w:t>2</w:t>
      </w:r>
      <w:r w:rsidR="00505078" w:rsidRPr="00A44098">
        <w:t>.</w:t>
      </w:r>
      <w:r w:rsidR="00B63C66" w:rsidRPr="00A44098">
        <w:t>202</w:t>
      </w:r>
      <w:r w:rsidR="005E1841">
        <w:t>4</w:t>
      </w:r>
      <w:r w:rsidR="00B63C66" w:rsidRPr="00A44098">
        <w:t xml:space="preserve"> г.                                                                      №</w:t>
      </w:r>
      <w:r>
        <w:t xml:space="preserve"> 60</w:t>
      </w:r>
    </w:p>
    <w:p w:rsidR="00B63C66" w:rsidRPr="00A44098" w:rsidRDefault="00B63C66" w:rsidP="00B63C66">
      <w:pPr>
        <w:jc w:val="center"/>
      </w:pPr>
    </w:p>
    <w:p w:rsidR="00B63C66" w:rsidRPr="00A44098" w:rsidRDefault="000830FB" w:rsidP="00B63C66">
      <w:pPr>
        <w:tabs>
          <w:tab w:val="left" w:pos="552"/>
          <w:tab w:val="left" w:pos="1048"/>
          <w:tab w:val="left" w:pos="1951"/>
        </w:tabs>
        <w:jc w:val="center"/>
        <w:rPr>
          <w:b/>
          <w:bCs/>
          <w:color w:val="000000"/>
        </w:rPr>
      </w:pPr>
      <w:r>
        <w:rPr>
          <w:b/>
          <w:bCs/>
        </w:rPr>
        <w:t xml:space="preserve"> </w:t>
      </w:r>
      <w:r w:rsidR="0000247D" w:rsidRPr="00A4409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63C66" w:rsidRPr="00A44098">
        <w:rPr>
          <w:b/>
          <w:bCs/>
        </w:rPr>
        <w:t xml:space="preserve">Об  утверждении муниципальной программы </w:t>
      </w:r>
      <w:r w:rsidR="00A66971" w:rsidRPr="00A44098">
        <w:rPr>
          <w:b/>
          <w:bCs/>
        </w:rPr>
        <w:t>Порздневского</w:t>
      </w:r>
      <w:r w:rsidR="00B63C66" w:rsidRPr="00A44098">
        <w:rPr>
          <w:b/>
          <w:bCs/>
        </w:rPr>
        <w:t xml:space="preserve"> сельского поселения   </w:t>
      </w:r>
      <w:r w:rsidR="00B63C66" w:rsidRPr="00A44098">
        <w:rPr>
          <w:b/>
          <w:bCs/>
          <w:color w:val="000000"/>
        </w:rPr>
        <w:t>«</w:t>
      </w:r>
      <w:r w:rsidR="004961A9" w:rsidRPr="00A44098">
        <w:rPr>
          <w:rFonts w:cs="Calibri"/>
          <w:b/>
        </w:rPr>
        <w:t>Содействие в развитии</w:t>
      </w:r>
      <w:r w:rsidR="00B63C66" w:rsidRPr="00A44098">
        <w:rPr>
          <w:b/>
          <w:bCs/>
          <w:color w:val="000000"/>
        </w:rPr>
        <w:t xml:space="preserve"> сельскохозяйственного производства, малого и среднего предпринимательства»</w:t>
      </w:r>
    </w:p>
    <w:p w:rsidR="00B63C66" w:rsidRPr="00A44098" w:rsidRDefault="00B63C66" w:rsidP="00B63C66">
      <w:pPr>
        <w:tabs>
          <w:tab w:val="left" w:pos="552"/>
          <w:tab w:val="left" w:pos="1048"/>
          <w:tab w:val="left" w:pos="1951"/>
        </w:tabs>
        <w:jc w:val="center"/>
        <w:rPr>
          <w:b/>
          <w:bCs/>
          <w:color w:val="000000"/>
        </w:rPr>
      </w:pPr>
    </w:p>
    <w:p w:rsidR="00B63C66" w:rsidRPr="00A44098" w:rsidRDefault="003121A9" w:rsidP="004961A9">
      <w:pPr>
        <w:widowControl w:val="0"/>
        <w:autoSpaceDE w:val="0"/>
        <w:autoSpaceDN w:val="0"/>
        <w:adjustRightInd w:val="0"/>
        <w:ind w:firstLine="708"/>
        <w:jc w:val="both"/>
      </w:pPr>
      <w:r w:rsidRPr="00A44098">
        <w:t xml:space="preserve">В соответствии со статьей 179 Бюджетного кодекса Российской Федерации,   постановлением администрации Порздневского сельского поселения от 14.11.2013 № 63 «Об утверждении Порядка разработки, реализации и оценки эффективности программ Порздневского сельского поселения», постановлением администрации Порздневского сельского поселения от </w:t>
      </w:r>
      <w:r w:rsidR="000830FB" w:rsidRPr="000830FB">
        <w:rPr>
          <w:color w:val="000000"/>
          <w:spacing w:val="14"/>
        </w:rPr>
        <w:t>21.10.2022</w:t>
      </w:r>
      <w:r w:rsidR="000830FB">
        <w:t xml:space="preserve"> </w:t>
      </w:r>
      <w:r w:rsidRPr="00A44098">
        <w:t xml:space="preserve">№ </w:t>
      </w:r>
      <w:r w:rsidR="000830FB">
        <w:t>50</w:t>
      </w:r>
      <w:r w:rsidRPr="00A44098">
        <w:t xml:space="preserve"> «Об утверждении перечня программ и подпрограмм Порздневского сельского поселения</w:t>
      </w:r>
      <w:r w:rsidR="000830FB">
        <w:t>»</w:t>
      </w:r>
      <w:r w:rsidR="00B63C66" w:rsidRPr="00A44098">
        <w:t xml:space="preserve">, администрация </w:t>
      </w:r>
      <w:r w:rsidR="00A66971" w:rsidRPr="00A44098">
        <w:t xml:space="preserve">Порздневского </w:t>
      </w:r>
      <w:r w:rsidR="00B63C66" w:rsidRPr="00A44098">
        <w:t xml:space="preserve">сельского поселения </w:t>
      </w:r>
      <w:r w:rsidR="00B63C66" w:rsidRPr="00A44098">
        <w:rPr>
          <w:b/>
        </w:rPr>
        <w:t>постановляет:</w:t>
      </w:r>
      <w:r w:rsidR="00B63C66" w:rsidRPr="00A44098">
        <w:t xml:space="preserve">  </w:t>
      </w:r>
    </w:p>
    <w:p w:rsidR="00B63C66" w:rsidRPr="00A44098" w:rsidRDefault="00B63C66" w:rsidP="00B63C66">
      <w:pPr>
        <w:pStyle w:val="a8"/>
        <w:spacing w:before="0" w:after="0"/>
        <w:jc w:val="both"/>
        <w:rPr>
          <w:bCs/>
        </w:rPr>
      </w:pPr>
      <w:r w:rsidRPr="00A44098">
        <w:t xml:space="preserve">   </w:t>
      </w:r>
      <w:r w:rsidR="004961A9" w:rsidRPr="00A44098">
        <w:tab/>
      </w:r>
      <w:r w:rsidRPr="00A44098">
        <w:t xml:space="preserve">  1. </w:t>
      </w:r>
      <w:r w:rsidR="0000247D">
        <w:t xml:space="preserve"> </w:t>
      </w:r>
      <w:r w:rsidR="000830FB">
        <w:t xml:space="preserve">Утвердить </w:t>
      </w:r>
      <w:r w:rsidR="004961A9" w:rsidRPr="00A44098">
        <w:rPr>
          <w:rFonts w:cs="Calibri"/>
        </w:rPr>
        <w:t>муниципальн</w:t>
      </w:r>
      <w:r w:rsidR="0000247D">
        <w:rPr>
          <w:rFonts w:cs="Calibri"/>
        </w:rPr>
        <w:t>ую</w:t>
      </w:r>
      <w:r w:rsidR="004961A9" w:rsidRPr="00A44098">
        <w:rPr>
          <w:rFonts w:cs="Calibri"/>
        </w:rPr>
        <w:t xml:space="preserve"> программ</w:t>
      </w:r>
      <w:r w:rsidR="0000247D">
        <w:rPr>
          <w:rFonts w:cs="Calibri"/>
        </w:rPr>
        <w:t>у</w:t>
      </w:r>
      <w:r w:rsidR="004961A9" w:rsidRPr="00A44098">
        <w:rPr>
          <w:rFonts w:cs="Calibri"/>
        </w:rPr>
        <w:t xml:space="preserve"> Порздневского сельского поселения «Содействие в развитии сельскохозяйственного производства,  </w:t>
      </w:r>
      <w:r w:rsidR="004961A9" w:rsidRPr="00A44098">
        <w:rPr>
          <w:bCs/>
          <w:color w:val="000000"/>
        </w:rPr>
        <w:t>малого и среднего</w:t>
      </w:r>
      <w:r w:rsidR="004961A9" w:rsidRPr="00A44098">
        <w:rPr>
          <w:b/>
          <w:bCs/>
          <w:color w:val="000000"/>
        </w:rPr>
        <w:t xml:space="preserve"> </w:t>
      </w:r>
      <w:r w:rsidR="004961A9" w:rsidRPr="00A44098">
        <w:rPr>
          <w:rFonts w:cs="Calibri"/>
        </w:rPr>
        <w:t>предпринимательства</w:t>
      </w:r>
      <w:r w:rsidRPr="00A44098">
        <w:rPr>
          <w:bCs/>
        </w:rPr>
        <w:t xml:space="preserve">» </w:t>
      </w:r>
      <w:r w:rsidR="0000247D">
        <w:t>(Приложение 1)</w:t>
      </w:r>
    </w:p>
    <w:p w:rsidR="003121A9" w:rsidRDefault="000830FB" w:rsidP="005C1462">
      <w:pPr>
        <w:keepNext/>
        <w:autoSpaceDE w:val="0"/>
        <w:autoSpaceDN w:val="0"/>
        <w:adjustRightInd w:val="0"/>
        <w:spacing w:before="60"/>
        <w:ind w:firstLine="708"/>
        <w:jc w:val="both"/>
      </w:pPr>
      <w:r w:rsidRPr="00EC1825">
        <w:rPr>
          <w:rFonts w:eastAsia="Times New Roman"/>
          <w:lang w:eastAsia="ar-SA"/>
        </w:rPr>
        <w:t>2. Настоящее постановление применяется к правоотношениям, возникшим при составлении и исполнении бюджета Порздневского сельского поселения  на 2025 год и плановый период 2026-2027 годов.</w:t>
      </w:r>
    </w:p>
    <w:p w:rsidR="005C1462" w:rsidRDefault="005C1462" w:rsidP="005C1462">
      <w:pPr>
        <w:keepNext/>
        <w:autoSpaceDE w:val="0"/>
        <w:autoSpaceDN w:val="0"/>
        <w:adjustRightInd w:val="0"/>
        <w:spacing w:before="60"/>
        <w:ind w:firstLine="708"/>
        <w:jc w:val="both"/>
      </w:pPr>
    </w:p>
    <w:p w:rsidR="005C1462" w:rsidRPr="00A44098" w:rsidRDefault="005C1462" w:rsidP="005C1462">
      <w:pPr>
        <w:keepNext/>
        <w:autoSpaceDE w:val="0"/>
        <w:autoSpaceDN w:val="0"/>
        <w:adjustRightInd w:val="0"/>
        <w:spacing w:before="60"/>
        <w:ind w:firstLine="708"/>
        <w:jc w:val="both"/>
      </w:pPr>
    </w:p>
    <w:p w:rsidR="003121A9" w:rsidRPr="00A44098" w:rsidRDefault="003121A9" w:rsidP="003121A9">
      <w:pPr>
        <w:widowControl w:val="0"/>
        <w:autoSpaceDE w:val="0"/>
        <w:autoSpaceDN w:val="0"/>
        <w:adjustRightInd w:val="0"/>
        <w:jc w:val="both"/>
      </w:pPr>
    </w:p>
    <w:p w:rsidR="003121A9" w:rsidRPr="00A44098" w:rsidRDefault="00556A7D" w:rsidP="003121A9">
      <w:pPr>
        <w:pStyle w:val="ae"/>
        <w:rPr>
          <w:rFonts w:ascii="Times New Roman" w:hAnsi="Times New Roman"/>
          <w:sz w:val="24"/>
          <w:szCs w:val="24"/>
        </w:rPr>
      </w:pPr>
      <w:r w:rsidRPr="00A44098">
        <w:rPr>
          <w:rFonts w:ascii="Times New Roman" w:hAnsi="Times New Roman"/>
          <w:sz w:val="24"/>
          <w:szCs w:val="24"/>
        </w:rPr>
        <w:t>Глава Порздневского сельского поселения                                     С.Б.Костюнин</w:t>
      </w:r>
    </w:p>
    <w:p w:rsidR="00B63C66" w:rsidRPr="00A44098" w:rsidRDefault="00B63C66" w:rsidP="003121A9">
      <w:pPr>
        <w:jc w:val="both"/>
      </w:pPr>
    </w:p>
    <w:p w:rsidR="005C1462" w:rsidRPr="00D32FDE" w:rsidRDefault="005C1462" w:rsidP="005C1462">
      <w:pPr>
        <w:rPr>
          <w:sz w:val="16"/>
          <w:szCs w:val="16"/>
        </w:rPr>
      </w:pPr>
      <w:r w:rsidRPr="00D32FDE">
        <w:rPr>
          <w:sz w:val="16"/>
          <w:szCs w:val="16"/>
        </w:rPr>
        <w:t>Исп: Абр</w:t>
      </w:r>
      <w:r>
        <w:rPr>
          <w:sz w:val="16"/>
          <w:szCs w:val="16"/>
        </w:rPr>
        <w:t>амова О.А</w:t>
      </w:r>
      <w:r w:rsidRPr="00D32FDE">
        <w:rPr>
          <w:sz w:val="16"/>
          <w:szCs w:val="16"/>
        </w:rPr>
        <w:t>.</w:t>
      </w:r>
    </w:p>
    <w:p w:rsidR="00B63C66" w:rsidRPr="00A44098" w:rsidRDefault="005C1462" w:rsidP="005C1462">
      <w:pPr>
        <w:pStyle w:val="ConsPlusNormal"/>
        <w:rPr>
          <w:rFonts w:ascii="Times New Roman" w:hAnsi="Times New Roman"/>
          <w:sz w:val="24"/>
          <w:szCs w:val="24"/>
        </w:rPr>
      </w:pPr>
      <w:r w:rsidRPr="00D32FDE">
        <w:rPr>
          <w:rFonts w:ascii="Times New Roman" w:hAnsi="Times New Roman"/>
          <w:sz w:val="16"/>
          <w:szCs w:val="16"/>
        </w:rPr>
        <w:t>2-71-83</w:t>
      </w:r>
    </w:p>
    <w:p w:rsidR="00B63C66" w:rsidRPr="00A44098" w:rsidRDefault="00B63C66" w:rsidP="00B63C66">
      <w:pPr>
        <w:pStyle w:val="ConsPlusNormal"/>
        <w:rPr>
          <w:rFonts w:ascii="Times New Roman" w:hAnsi="Times New Roman"/>
          <w:sz w:val="24"/>
          <w:szCs w:val="24"/>
        </w:rPr>
      </w:pPr>
    </w:p>
    <w:p w:rsidR="00B63C66" w:rsidRPr="00A44098" w:rsidRDefault="00B63C66" w:rsidP="00B63C66">
      <w:pPr>
        <w:pStyle w:val="ConsPlusNormal"/>
        <w:rPr>
          <w:rFonts w:ascii="Times New Roman" w:hAnsi="Times New Roman"/>
          <w:sz w:val="24"/>
          <w:szCs w:val="24"/>
        </w:rPr>
      </w:pPr>
    </w:p>
    <w:p w:rsidR="00B63C66" w:rsidRPr="00A44098" w:rsidRDefault="003121A9" w:rsidP="007F04E3">
      <w:pPr>
        <w:tabs>
          <w:tab w:val="left" w:pos="552"/>
          <w:tab w:val="left" w:pos="1048"/>
          <w:tab w:val="left" w:pos="1951"/>
        </w:tabs>
        <w:jc w:val="both"/>
      </w:pPr>
      <w:r w:rsidRPr="00A44098">
        <w:t xml:space="preserve"> </w:t>
      </w:r>
    </w:p>
    <w:p w:rsidR="00B63C66" w:rsidRPr="00A44098" w:rsidRDefault="00B63C66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C66" w:rsidRPr="00A44098" w:rsidRDefault="00B63C66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C66" w:rsidRPr="00A44098" w:rsidRDefault="00B63C66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C66" w:rsidRPr="00A44098" w:rsidRDefault="00B63C66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C66" w:rsidRPr="00A44098" w:rsidRDefault="00B63C66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C66" w:rsidRPr="00A44098" w:rsidRDefault="00B63C66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098" w:rsidRDefault="00A44098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098" w:rsidRDefault="00A44098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098" w:rsidRDefault="00A44098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098" w:rsidRDefault="00A44098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098" w:rsidRDefault="00A44098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098" w:rsidRDefault="00A44098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098" w:rsidRDefault="00A44098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098" w:rsidRPr="00A44098" w:rsidRDefault="00A44098" w:rsidP="00B63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21A9" w:rsidRDefault="003121A9" w:rsidP="00B63C66">
      <w:pPr>
        <w:pStyle w:val="a8"/>
        <w:spacing w:before="0" w:after="0"/>
        <w:jc w:val="right"/>
      </w:pPr>
    </w:p>
    <w:p w:rsidR="00A44098" w:rsidRDefault="00A44098" w:rsidP="00B63C66">
      <w:pPr>
        <w:pStyle w:val="a8"/>
        <w:spacing w:before="0" w:after="0"/>
        <w:jc w:val="right"/>
      </w:pPr>
    </w:p>
    <w:p w:rsidR="0000247D" w:rsidRDefault="0000247D" w:rsidP="00B63C66">
      <w:pPr>
        <w:pStyle w:val="a8"/>
        <w:spacing w:before="0" w:after="0"/>
        <w:jc w:val="right"/>
      </w:pPr>
    </w:p>
    <w:p w:rsidR="003121A9" w:rsidRPr="00A44098" w:rsidRDefault="003121A9" w:rsidP="00B63C66">
      <w:pPr>
        <w:pStyle w:val="a8"/>
        <w:spacing w:before="0" w:after="0"/>
        <w:jc w:val="right"/>
      </w:pPr>
    </w:p>
    <w:p w:rsidR="003121A9" w:rsidRPr="00A44098" w:rsidRDefault="003121A9" w:rsidP="00B63C66">
      <w:pPr>
        <w:pStyle w:val="a8"/>
        <w:spacing w:before="0" w:after="0"/>
        <w:jc w:val="right"/>
      </w:pPr>
    </w:p>
    <w:p w:rsidR="00B63C66" w:rsidRPr="00A44098" w:rsidRDefault="00B63C66" w:rsidP="00B63C66">
      <w:pPr>
        <w:pStyle w:val="a8"/>
        <w:spacing w:before="0" w:after="0"/>
        <w:jc w:val="right"/>
      </w:pPr>
      <w:r w:rsidRPr="00A44098">
        <w:lastRenderedPageBreak/>
        <w:t xml:space="preserve">Приложение № 1 к Постановлению </w:t>
      </w:r>
    </w:p>
    <w:p w:rsidR="00B63C66" w:rsidRPr="00A44098" w:rsidRDefault="00B63C66" w:rsidP="00B63C66">
      <w:pPr>
        <w:pStyle w:val="a8"/>
        <w:spacing w:before="0" w:after="0"/>
        <w:jc w:val="right"/>
      </w:pPr>
      <w:r w:rsidRPr="00A44098">
        <w:t xml:space="preserve">администрации </w:t>
      </w:r>
      <w:r w:rsidR="00A66971" w:rsidRPr="00A44098">
        <w:t>Порздневского</w:t>
      </w:r>
    </w:p>
    <w:p w:rsidR="00B63C66" w:rsidRPr="00A44098" w:rsidRDefault="00B63C66" w:rsidP="00B63C66">
      <w:pPr>
        <w:pStyle w:val="a8"/>
        <w:spacing w:before="0" w:after="0"/>
        <w:jc w:val="right"/>
      </w:pPr>
      <w:r w:rsidRPr="00A44098">
        <w:t xml:space="preserve">                                                                                                            сельского поселения </w:t>
      </w:r>
    </w:p>
    <w:p w:rsidR="00B63C66" w:rsidRPr="00A44098" w:rsidRDefault="00B63C66" w:rsidP="00B63C66">
      <w:pPr>
        <w:pStyle w:val="a8"/>
        <w:spacing w:before="0" w:after="0"/>
        <w:jc w:val="right"/>
      </w:pPr>
      <w:r w:rsidRPr="00A44098">
        <w:t xml:space="preserve">                                                                                               </w:t>
      </w:r>
      <w:r w:rsidR="004961A9" w:rsidRPr="00A44098">
        <w:t xml:space="preserve">                            от</w:t>
      </w:r>
      <w:r w:rsidR="005C1462">
        <w:t xml:space="preserve"> 04.12.</w:t>
      </w:r>
      <w:r w:rsidR="003121A9" w:rsidRPr="00A44098">
        <w:t>202</w:t>
      </w:r>
      <w:r w:rsidR="005E1841">
        <w:t>4</w:t>
      </w:r>
      <w:r w:rsidR="00A66971" w:rsidRPr="00A44098">
        <w:t xml:space="preserve"> г. № </w:t>
      </w:r>
      <w:r w:rsidR="005C1462">
        <w:t>60</w:t>
      </w:r>
    </w:p>
    <w:p w:rsidR="00B63C66" w:rsidRPr="00A44098" w:rsidRDefault="00B63C66" w:rsidP="00B63C66">
      <w:pPr>
        <w:pStyle w:val="a8"/>
        <w:spacing w:before="0" w:after="0"/>
        <w:jc w:val="both"/>
      </w:pPr>
    </w:p>
    <w:p w:rsidR="00B63C66" w:rsidRPr="00A44098" w:rsidRDefault="00B63C66" w:rsidP="00B63C66">
      <w:pPr>
        <w:pStyle w:val="a8"/>
        <w:spacing w:before="0" w:after="0"/>
        <w:jc w:val="both"/>
      </w:pPr>
    </w:p>
    <w:p w:rsidR="00B63C66" w:rsidRPr="00A44098" w:rsidRDefault="00B63C66" w:rsidP="00B63C66">
      <w:pPr>
        <w:pStyle w:val="a8"/>
        <w:spacing w:before="0" w:after="0"/>
        <w:jc w:val="both"/>
      </w:pPr>
    </w:p>
    <w:p w:rsidR="00B63C66" w:rsidRPr="00A44098" w:rsidRDefault="00B63C66" w:rsidP="00B63C66">
      <w:pPr>
        <w:pStyle w:val="a8"/>
        <w:spacing w:before="0" w:after="0"/>
        <w:jc w:val="center"/>
        <w:rPr>
          <w:b/>
          <w:bCs/>
        </w:rPr>
      </w:pPr>
      <w:r w:rsidRPr="00A44098">
        <w:rPr>
          <w:b/>
          <w:bCs/>
        </w:rPr>
        <w:t xml:space="preserve">МУНИЦИПАЛЬНАЯ ПРОГРАММА </w:t>
      </w:r>
      <w:r w:rsidR="001A50A8" w:rsidRPr="00A44098">
        <w:rPr>
          <w:b/>
          <w:bCs/>
        </w:rPr>
        <w:t>ПОРЗДНЕВСКОГО</w:t>
      </w:r>
      <w:r w:rsidRPr="00A44098">
        <w:rPr>
          <w:b/>
          <w:bCs/>
        </w:rPr>
        <w:t xml:space="preserve"> СЕЛЬСКОГО ПОСЕЛЕНИЯ</w:t>
      </w:r>
    </w:p>
    <w:p w:rsidR="00B63C66" w:rsidRPr="0000247D" w:rsidRDefault="00B63C66" w:rsidP="00B63C66">
      <w:pPr>
        <w:pStyle w:val="a8"/>
        <w:spacing w:before="0" w:after="0"/>
        <w:jc w:val="center"/>
        <w:rPr>
          <w:b/>
          <w:bCs/>
        </w:rPr>
      </w:pPr>
      <w:r w:rsidRPr="0000247D">
        <w:rPr>
          <w:b/>
          <w:bCs/>
        </w:rPr>
        <w:t>«</w:t>
      </w:r>
      <w:r w:rsidR="004961A9" w:rsidRPr="0000247D">
        <w:rPr>
          <w:rFonts w:cs="Calibri"/>
          <w:b/>
        </w:rPr>
        <w:t>Содействие в развитии</w:t>
      </w:r>
      <w:r w:rsidRPr="0000247D">
        <w:rPr>
          <w:b/>
          <w:bCs/>
          <w:color w:val="000000"/>
        </w:rPr>
        <w:t xml:space="preserve"> сельскохозяйственного производства, малого и среднего предпринимательства</w:t>
      </w:r>
      <w:r w:rsidRPr="0000247D">
        <w:rPr>
          <w:b/>
          <w:bCs/>
        </w:rPr>
        <w:t>»</w:t>
      </w:r>
    </w:p>
    <w:p w:rsidR="00B63C66" w:rsidRPr="00A44098" w:rsidRDefault="00B63C66" w:rsidP="00B63C66">
      <w:pPr>
        <w:pStyle w:val="a8"/>
        <w:spacing w:before="0" w:after="0"/>
        <w:jc w:val="center"/>
      </w:pPr>
    </w:p>
    <w:p w:rsidR="0000247D" w:rsidRDefault="0000247D" w:rsidP="0000247D">
      <w:pPr>
        <w:pStyle w:val="3"/>
        <w:spacing w:before="0"/>
        <w:rPr>
          <w:rFonts w:ascii="Times New Roman" w:hAnsi="Times New Roman"/>
          <w:color w:val="auto"/>
        </w:rPr>
      </w:pPr>
      <w:r w:rsidRPr="00A86B0C">
        <w:rPr>
          <w:rFonts w:ascii="Times New Roman" w:hAnsi="Times New Roman"/>
          <w:color w:val="auto"/>
        </w:rPr>
        <w:t xml:space="preserve">                                1.  Паспорт программы</w:t>
      </w:r>
    </w:p>
    <w:p w:rsidR="00B63C66" w:rsidRPr="00A44098" w:rsidRDefault="00B63C66" w:rsidP="00B63C66">
      <w:pPr>
        <w:pStyle w:val="a8"/>
        <w:spacing w:before="0"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63C66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Наименование Программы</w:t>
            </w:r>
          </w:p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«</w:t>
            </w:r>
            <w:r w:rsidR="004961A9" w:rsidRPr="00A44098">
              <w:rPr>
                <w:bCs/>
                <w:color w:val="000000"/>
              </w:rPr>
              <w:t>Содействие в развитии</w:t>
            </w:r>
            <w:r w:rsidRPr="00A44098">
              <w:rPr>
                <w:bCs/>
                <w:color w:val="000000"/>
              </w:rPr>
              <w:t xml:space="preserve"> сельскохозяйственного производства, малого и среднего предпринимательства</w:t>
            </w:r>
            <w:r w:rsidRPr="00A44098">
              <w:t>»   (далее – Программа)</w:t>
            </w:r>
          </w:p>
          <w:p w:rsidR="00B63C66" w:rsidRPr="00A44098" w:rsidRDefault="00B63C66" w:rsidP="00174836">
            <w:pPr>
              <w:pStyle w:val="a8"/>
              <w:spacing w:before="0" w:after="0"/>
              <w:jc w:val="both"/>
            </w:pPr>
            <w:r w:rsidRPr="00A44098">
              <w:t>20</w:t>
            </w:r>
            <w:r w:rsidR="00174836">
              <w:t>25</w:t>
            </w:r>
            <w:r w:rsidRPr="00A44098">
              <w:t>-202</w:t>
            </w:r>
            <w:r w:rsidR="005E1841">
              <w:t>7</w:t>
            </w:r>
            <w:r w:rsidRPr="00A44098">
              <w:t xml:space="preserve"> г.г.</w:t>
            </w:r>
          </w:p>
        </w:tc>
      </w:tr>
      <w:tr w:rsidR="00B63C66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 xml:space="preserve">Администрация </w:t>
            </w:r>
            <w:r w:rsidR="001A50A8" w:rsidRPr="00A44098">
              <w:t>Порздневского</w:t>
            </w:r>
            <w:r w:rsidRPr="00A44098">
              <w:t xml:space="preserve"> сельского поселения</w:t>
            </w:r>
          </w:p>
        </w:tc>
      </w:tr>
      <w:tr w:rsidR="00B63C66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 xml:space="preserve">Администрация </w:t>
            </w:r>
            <w:r w:rsidR="001A50A8" w:rsidRPr="00A44098">
              <w:t>Порздневского</w:t>
            </w:r>
            <w:r w:rsidRPr="00A44098">
              <w:t xml:space="preserve"> сельского поселения </w:t>
            </w:r>
          </w:p>
        </w:tc>
      </w:tr>
      <w:tr w:rsidR="00B63C66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5" w:rsidRPr="00A44098" w:rsidRDefault="007F3493" w:rsidP="0014661C">
            <w:pPr>
              <w:pStyle w:val="a8"/>
              <w:numPr>
                <w:ilvl w:val="0"/>
                <w:numId w:val="7"/>
              </w:numPr>
              <w:spacing w:before="0" w:after="0"/>
              <w:ind w:left="261" w:hanging="261"/>
              <w:jc w:val="both"/>
            </w:pPr>
            <w:r w:rsidRPr="00A44098">
              <w:rPr>
                <w:bCs/>
                <w:color w:val="000000"/>
              </w:rPr>
              <w:t>Содействие в развитии</w:t>
            </w:r>
            <w:r w:rsidR="00B63C66" w:rsidRPr="00A44098">
              <w:rPr>
                <w:bCs/>
                <w:color w:val="000000"/>
              </w:rPr>
              <w:t xml:space="preserve"> сельскохозяйственного производства</w:t>
            </w:r>
            <w:r w:rsidRPr="00A44098">
              <w:rPr>
                <w:bCs/>
                <w:color w:val="000000"/>
              </w:rPr>
              <w:t xml:space="preserve"> </w:t>
            </w:r>
          </w:p>
          <w:p w:rsidR="00B63C66" w:rsidRPr="00A44098" w:rsidRDefault="00C92335" w:rsidP="001A50A8">
            <w:pPr>
              <w:pStyle w:val="a8"/>
              <w:numPr>
                <w:ilvl w:val="0"/>
                <w:numId w:val="7"/>
              </w:numPr>
              <w:spacing w:before="0" w:after="0"/>
              <w:ind w:left="261" w:hanging="261"/>
              <w:jc w:val="both"/>
            </w:pPr>
            <w:r w:rsidRPr="00A44098">
              <w:t xml:space="preserve">Оформление права собственности и использование земельных ресурсов в </w:t>
            </w:r>
            <w:r w:rsidR="001A50A8" w:rsidRPr="00A44098">
              <w:t>Порздневско</w:t>
            </w:r>
            <w:r w:rsidR="001941F7" w:rsidRPr="00A44098">
              <w:t xml:space="preserve">м </w:t>
            </w:r>
            <w:r w:rsidRPr="00A44098">
              <w:t>сельском поселении</w:t>
            </w:r>
          </w:p>
        </w:tc>
      </w:tr>
      <w:tr w:rsidR="00B63C66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- Развитие субъектов малого и среднего предпринимательства  в целях формирования конкурентной среды в экономике поселения;</w:t>
            </w:r>
          </w:p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Обеспечение благоприятных условий для развития субъектов малого и среднего предпринимательства;</w:t>
            </w:r>
          </w:p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Обеспечение конкурентоспособности субъектов малого и среднего предпринимательства;</w:t>
            </w:r>
          </w:p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Увеличение количества субъектов малого и среднего предпринимательства;</w:t>
            </w:r>
          </w:p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Обеспечение занятости населения и развитие самозанятости;</w:t>
            </w:r>
          </w:p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  <w:p w:rsidR="00C92335" w:rsidRPr="00A44098" w:rsidRDefault="00C92335" w:rsidP="0011182E">
            <w:pPr>
              <w:pStyle w:val="a8"/>
              <w:spacing w:before="0" w:after="0"/>
              <w:jc w:val="both"/>
            </w:pPr>
            <w:r w:rsidRPr="00A44098">
              <w:rPr>
                <w:lang w:eastAsia="en-US"/>
              </w:rPr>
              <w:t xml:space="preserve">-Проведение кадастровых работ по образованию земельных участков сельскохозяйственного назначения, находящихся или относящихся к собственности </w:t>
            </w:r>
            <w:r w:rsidR="001A50A8" w:rsidRPr="00A44098">
              <w:t>Порздневского</w:t>
            </w:r>
            <w:r w:rsidRPr="00A44098">
              <w:rPr>
                <w:lang w:eastAsia="en-US"/>
              </w:rPr>
              <w:t xml:space="preserve"> сельского поселения </w:t>
            </w:r>
          </w:p>
        </w:tc>
      </w:tr>
      <w:tr w:rsidR="00B63C66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A44098" w:rsidRDefault="00B63C66" w:rsidP="001A50A8">
            <w:pPr>
              <w:pStyle w:val="a8"/>
              <w:spacing w:before="0" w:after="0"/>
              <w:jc w:val="both"/>
            </w:pPr>
            <w:r w:rsidRPr="00A44098"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A" w:rsidRPr="00A44098" w:rsidRDefault="0035362A" w:rsidP="0035362A">
            <w:r w:rsidRPr="00A44098">
              <w:t xml:space="preserve">Общий объем бюджетных ассигнований: </w:t>
            </w:r>
          </w:p>
          <w:p w:rsidR="004375EB" w:rsidRDefault="004375EB" w:rsidP="004375EB">
            <w:r w:rsidRPr="00A44098">
              <w:t xml:space="preserve">2025 год – </w:t>
            </w:r>
            <w:r w:rsidR="00490A01">
              <w:t>6</w:t>
            </w:r>
            <w:r w:rsidR="0062039F">
              <w:t>0</w:t>
            </w:r>
            <w:r w:rsidRPr="00A44098">
              <w:t>,0 тыс. руб.</w:t>
            </w:r>
          </w:p>
          <w:p w:rsidR="0000247D" w:rsidRDefault="0000247D" w:rsidP="0000247D">
            <w:r w:rsidRPr="00A44098">
              <w:t>202</w:t>
            </w:r>
            <w:r>
              <w:t>6</w:t>
            </w:r>
            <w:r w:rsidRPr="00A44098">
              <w:t xml:space="preserve"> год – </w:t>
            </w:r>
            <w:r w:rsidR="00704D81">
              <w:t>2</w:t>
            </w:r>
            <w:r w:rsidRPr="00A44098">
              <w:t>0,0 тыс. руб.</w:t>
            </w:r>
          </w:p>
          <w:p w:rsidR="005E1841" w:rsidRPr="00A44098" w:rsidRDefault="005E1841" w:rsidP="0000247D">
            <w:r w:rsidRPr="00A44098">
              <w:t>202</w:t>
            </w:r>
            <w:r>
              <w:t>7</w:t>
            </w:r>
            <w:r w:rsidRPr="00A44098">
              <w:t xml:space="preserve"> год – </w:t>
            </w:r>
            <w:r>
              <w:t>15</w:t>
            </w:r>
            <w:r w:rsidRPr="00A44098">
              <w:t>,0 тыс. руб</w:t>
            </w:r>
          </w:p>
          <w:p w:rsidR="004375EB" w:rsidRPr="00A44098" w:rsidRDefault="004375EB" w:rsidP="004375EB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A44098">
              <w:t>- федеральный бюджет – 0,00 руб.</w:t>
            </w:r>
          </w:p>
          <w:p w:rsidR="004375EB" w:rsidRPr="00A44098" w:rsidRDefault="004375EB" w:rsidP="004375EB">
            <w:pPr>
              <w:pStyle w:val="a8"/>
              <w:spacing w:before="0" w:after="0"/>
              <w:jc w:val="both"/>
            </w:pPr>
            <w:r w:rsidRPr="00A44098">
              <w:t>- областной бюджет:</w:t>
            </w:r>
          </w:p>
          <w:p w:rsidR="004375EB" w:rsidRPr="00A44098" w:rsidRDefault="004375EB" w:rsidP="004375EB">
            <w:r w:rsidRPr="00A44098">
              <w:t>- местный бюджет:</w:t>
            </w:r>
          </w:p>
          <w:p w:rsidR="005E1841" w:rsidRDefault="005E1841" w:rsidP="005E1841">
            <w:r w:rsidRPr="00A44098">
              <w:t>2025 год –</w:t>
            </w:r>
            <w:r w:rsidR="00490A01">
              <w:t xml:space="preserve"> 6</w:t>
            </w:r>
            <w:r w:rsidR="0062039F">
              <w:t>0</w:t>
            </w:r>
            <w:r w:rsidRPr="00A44098">
              <w:t>,0 тыс. руб.</w:t>
            </w:r>
          </w:p>
          <w:p w:rsidR="005E1841" w:rsidRDefault="005E1841" w:rsidP="005E1841">
            <w:r w:rsidRPr="00A44098">
              <w:t>202</w:t>
            </w:r>
            <w:r>
              <w:t>6</w:t>
            </w:r>
            <w:r w:rsidRPr="00A44098">
              <w:t xml:space="preserve"> год – </w:t>
            </w:r>
            <w:r>
              <w:t>2</w:t>
            </w:r>
            <w:r w:rsidRPr="00A44098">
              <w:t>0,0 тыс. руб.</w:t>
            </w:r>
          </w:p>
          <w:p w:rsidR="0000247D" w:rsidRPr="00A44098" w:rsidRDefault="005E1841" w:rsidP="004375EB">
            <w:r w:rsidRPr="00A44098">
              <w:t>202</w:t>
            </w:r>
            <w:r>
              <w:t>7</w:t>
            </w:r>
            <w:r w:rsidRPr="00A44098">
              <w:t xml:space="preserve"> год – </w:t>
            </w:r>
            <w:r>
              <w:t>15</w:t>
            </w:r>
            <w:r w:rsidRPr="00A44098">
              <w:t>,0 тыс. руб</w:t>
            </w:r>
          </w:p>
        </w:tc>
      </w:tr>
    </w:tbl>
    <w:p w:rsidR="00B63C66" w:rsidRPr="00A44098" w:rsidRDefault="00B63C66" w:rsidP="00B63C66">
      <w:pPr>
        <w:pStyle w:val="a8"/>
        <w:spacing w:before="0" w:after="0"/>
        <w:jc w:val="both"/>
      </w:pPr>
    </w:p>
    <w:p w:rsidR="00B63C66" w:rsidRPr="0000247D" w:rsidRDefault="00B63C66" w:rsidP="00B63C66">
      <w:pPr>
        <w:pStyle w:val="a8"/>
        <w:spacing w:before="0" w:after="0"/>
        <w:jc w:val="center"/>
        <w:rPr>
          <w:b/>
        </w:rPr>
      </w:pPr>
      <w:r w:rsidRPr="0000247D">
        <w:rPr>
          <w:b/>
        </w:rPr>
        <w:t>1. Анализ текущей ситуации</w:t>
      </w:r>
    </w:p>
    <w:p w:rsidR="00B63C66" w:rsidRPr="00A44098" w:rsidRDefault="00B63C66" w:rsidP="0077790E">
      <w:pPr>
        <w:pStyle w:val="a8"/>
        <w:spacing w:before="0" w:after="0"/>
        <w:ind w:firstLine="708"/>
        <w:jc w:val="both"/>
      </w:pPr>
      <w:r w:rsidRPr="00A44098"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Закон Ивановской области  от 14.07.2008 N 38-ОЗ "О развитии малого и среднего предпринимательства в Ивановской области".</w:t>
      </w:r>
    </w:p>
    <w:p w:rsidR="00B63C66" w:rsidRPr="00A44098" w:rsidRDefault="00B63C66" w:rsidP="0077790E">
      <w:pPr>
        <w:pStyle w:val="a8"/>
        <w:spacing w:before="0" w:after="0"/>
        <w:ind w:firstLine="708"/>
        <w:jc w:val="both"/>
      </w:pPr>
      <w:r w:rsidRPr="00A44098">
        <w:t>Программа представляет собой комплексный план действий по созданию нормативно-правовой базы для дальнейшего развития сельскохозяйственного производства, малого и среднего предпринимательства, оказанию финансовой и имущественной поддержки субъектов малого и среднего предпринимательства.</w:t>
      </w:r>
    </w:p>
    <w:p w:rsidR="00B63C66" w:rsidRPr="00A44098" w:rsidRDefault="00B63C66" w:rsidP="0077790E">
      <w:pPr>
        <w:pStyle w:val="a8"/>
        <w:spacing w:before="0" w:after="0"/>
        <w:ind w:firstLine="708"/>
        <w:jc w:val="both"/>
      </w:pPr>
      <w:r w:rsidRPr="00A44098">
        <w:t xml:space="preserve"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сельскохозяйственного производства, малого и среднего предпринимательства, в связи, с чем возникает необходимость принятия муниципальной  программы дальнейшего развития сельскохозяйственного производства, малого и среднего предпринимательства в </w:t>
      </w:r>
      <w:r w:rsidR="001A50A8" w:rsidRPr="00A44098">
        <w:t>Порздневском</w:t>
      </w:r>
      <w:r w:rsidRPr="00A44098">
        <w:t xml:space="preserve">  сельском поселении с обязательным финансированием затрат из местного бюджета.</w:t>
      </w:r>
    </w:p>
    <w:p w:rsidR="00B63C66" w:rsidRPr="00A44098" w:rsidRDefault="00B63C66" w:rsidP="0077790E">
      <w:pPr>
        <w:pStyle w:val="a8"/>
        <w:spacing w:before="0" w:after="0"/>
        <w:ind w:firstLine="708"/>
        <w:jc w:val="both"/>
      </w:pPr>
      <w:r w:rsidRPr="00A44098"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</w:t>
      </w:r>
      <w:r w:rsidR="001A50A8" w:rsidRPr="00A44098">
        <w:t>Порздневском</w:t>
      </w:r>
      <w:r w:rsidRPr="00A44098">
        <w:t xml:space="preserve">  сельском поселении условий для развития дальнейшего развития сельскохозяйственного производства, малого и среднего предпринимательства.</w:t>
      </w:r>
    </w:p>
    <w:p w:rsidR="00B63C66" w:rsidRPr="00A44098" w:rsidRDefault="00B63C66" w:rsidP="00B63C66">
      <w:pPr>
        <w:pStyle w:val="a8"/>
        <w:spacing w:before="0" w:after="0"/>
        <w:jc w:val="both"/>
      </w:pPr>
    </w:p>
    <w:p w:rsidR="00B63C66" w:rsidRPr="0000247D" w:rsidRDefault="00B63C66" w:rsidP="00B63C66">
      <w:pPr>
        <w:pStyle w:val="a8"/>
        <w:spacing w:before="0" w:after="0"/>
        <w:jc w:val="center"/>
        <w:rPr>
          <w:b/>
        </w:rPr>
      </w:pPr>
      <w:r w:rsidRPr="0000247D">
        <w:rPr>
          <w:b/>
        </w:rPr>
        <w:t>2. Цель и ожидаемые результаты</w:t>
      </w:r>
      <w:r w:rsidR="0000247D" w:rsidRPr="0000247D">
        <w:rPr>
          <w:b/>
        </w:rPr>
        <w:t xml:space="preserve"> </w:t>
      </w:r>
      <w:r w:rsidRPr="0000247D">
        <w:rPr>
          <w:b/>
        </w:rPr>
        <w:t>реализации муниципальной программы</w:t>
      </w:r>
    </w:p>
    <w:p w:rsidR="00B63C66" w:rsidRPr="00A44098" w:rsidRDefault="00B63C66" w:rsidP="00B63C66">
      <w:pPr>
        <w:pStyle w:val="a8"/>
        <w:spacing w:before="0" w:after="0"/>
        <w:jc w:val="both"/>
      </w:pPr>
    </w:p>
    <w:p w:rsidR="00B63C66" w:rsidRPr="00A44098" w:rsidRDefault="00B63C66" w:rsidP="0077790E">
      <w:pPr>
        <w:pStyle w:val="a8"/>
        <w:spacing w:before="0" w:after="0"/>
        <w:ind w:firstLine="708"/>
        <w:jc w:val="both"/>
      </w:pPr>
      <w:r w:rsidRPr="00A44098">
        <w:t>2.1. Основной целью Программы является создание необходимых условий для развития высокопроизводительных конкурентоспособных субъектов сельскохозяйственного производства, малого и среднего предпринимательства.</w:t>
      </w:r>
    </w:p>
    <w:p w:rsidR="00B63C66" w:rsidRPr="00A44098" w:rsidRDefault="00B63C66" w:rsidP="00B63C66">
      <w:pPr>
        <w:pStyle w:val="a8"/>
        <w:spacing w:before="0" w:after="0"/>
        <w:jc w:val="both"/>
      </w:pPr>
      <w:r w:rsidRPr="00A44098">
        <w:t xml:space="preserve"> при эффективном использовании финансовых, материально-технических и информационных ресурсов.</w:t>
      </w:r>
    </w:p>
    <w:p w:rsidR="00B63C66" w:rsidRPr="00A44098" w:rsidRDefault="00B63C66" w:rsidP="0077790E">
      <w:pPr>
        <w:pStyle w:val="a8"/>
        <w:spacing w:before="0" w:after="0"/>
        <w:ind w:firstLine="708"/>
        <w:jc w:val="both"/>
      </w:pPr>
      <w:r w:rsidRPr="00A44098">
        <w:t>Для достижения поставленной цели предусматривается решение следующих задач:</w:t>
      </w:r>
    </w:p>
    <w:p w:rsidR="00B63C66" w:rsidRPr="00A44098" w:rsidRDefault="00B63C66" w:rsidP="00B63C66">
      <w:pPr>
        <w:pStyle w:val="a8"/>
        <w:spacing w:before="0" w:after="0"/>
        <w:jc w:val="both"/>
      </w:pPr>
      <w:r w:rsidRPr="00A44098">
        <w:t>-совершенствование нормативной правовой базы;</w:t>
      </w:r>
    </w:p>
    <w:p w:rsidR="00B63C66" w:rsidRPr="00A44098" w:rsidRDefault="00B63C66" w:rsidP="00B63C66">
      <w:pPr>
        <w:pStyle w:val="a8"/>
        <w:spacing w:before="0" w:after="0"/>
        <w:jc w:val="both"/>
      </w:pPr>
      <w:r w:rsidRPr="00A44098">
        <w:t>-формирование и развитие инфраструктуры поддержки малого и среднего предпринимательства;</w:t>
      </w:r>
    </w:p>
    <w:p w:rsidR="00B63C66" w:rsidRPr="00A44098" w:rsidRDefault="00B63C66" w:rsidP="00B63C66">
      <w:pPr>
        <w:pStyle w:val="a8"/>
        <w:spacing w:before="0" w:after="0"/>
        <w:jc w:val="both"/>
      </w:pPr>
      <w:r w:rsidRPr="00A44098">
        <w:t>- увеличение числа субъектов сельскохозяйственного производства, малого и среднего предпринимательства.</w:t>
      </w:r>
    </w:p>
    <w:p w:rsidR="00B63C66" w:rsidRPr="00A44098" w:rsidRDefault="00B63C66" w:rsidP="00B63C66">
      <w:pPr>
        <w:pStyle w:val="a8"/>
        <w:spacing w:before="0" w:after="0"/>
        <w:jc w:val="both"/>
      </w:pPr>
      <w:r w:rsidRPr="00A44098">
        <w:t>- повышение конкурентоспособности выпускаемой субъектами сельскохозяйственного производства, малого и среднего предпринимательства продукции, увеличение объемов производства;</w:t>
      </w:r>
    </w:p>
    <w:p w:rsidR="00B63C66" w:rsidRPr="00A44098" w:rsidRDefault="00B63C66" w:rsidP="00B63C66">
      <w:pPr>
        <w:pStyle w:val="a8"/>
        <w:spacing w:before="0" w:after="0"/>
        <w:jc w:val="both"/>
      </w:pPr>
      <w:r w:rsidRPr="00A44098">
        <w:t>-развитие внешнеэкономических связей в сфере сельскохозяйственного производства, малого и среднего предпринимательства.</w:t>
      </w:r>
    </w:p>
    <w:p w:rsidR="00B63C66" w:rsidRPr="00A44098" w:rsidRDefault="00B63C66" w:rsidP="0077790E">
      <w:pPr>
        <w:pStyle w:val="a8"/>
        <w:spacing w:before="0" w:after="0"/>
        <w:ind w:firstLine="708"/>
        <w:jc w:val="both"/>
      </w:pPr>
      <w:r w:rsidRPr="00A44098">
        <w:t>2.2.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B63C66" w:rsidRPr="00A44098" w:rsidRDefault="00B63C66" w:rsidP="00B63C66">
      <w:pPr>
        <w:pStyle w:val="a8"/>
        <w:spacing w:before="0" w:after="0"/>
        <w:jc w:val="both"/>
      </w:pPr>
    </w:p>
    <w:p w:rsidR="00B63C66" w:rsidRPr="0000247D" w:rsidRDefault="00B63C66" w:rsidP="00B63C66">
      <w:pPr>
        <w:pStyle w:val="a8"/>
        <w:spacing w:before="0" w:after="0"/>
        <w:jc w:val="center"/>
        <w:rPr>
          <w:b/>
        </w:rPr>
      </w:pPr>
      <w:r w:rsidRPr="0000247D">
        <w:rPr>
          <w:b/>
        </w:rPr>
        <w:t>3. Ресурсное обеспечение муниципальной программы</w:t>
      </w:r>
    </w:p>
    <w:p w:rsidR="00B63C66" w:rsidRPr="00A44098" w:rsidRDefault="00B63C66" w:rsidP="00B63C66">
      <w:pPr>
        <w:pStyle w:val="a8"/>
        <w:spacing w:before="0" w:after="0"/>
        <w:jc w:val="center"/>
      </w:pPr>
    </w:p>
    <w:p w:rsidR="00B63C66" w:rsidRPr="00A44098" w:rsidRDefault="00F33331" w:rsidP="00B63C66">
      <w:pPr>
        <w:pStyle w:val="a8"/>
        <w:spacing w:before="0" w:after="0"/>
        <w:jc w:val="both"/>
      </w:pPr>
      <w:r w:rsidRPr="00A44098">
        <w:t xml:space="preserve">   </w:t>
      </w:r>
      <w:r w:rsidR="0077790E" w:rsidRPr="00A44098">
        <w:tab/>
      </w:r>
      <w:r w:rsidR="00B63C66" w:rsidRPr="00A44098">
        <w:t>Оценка социально-экономических последствий от реализации Программы выражается:</w:t>
      </w:r>
    </w:p>
    <w:p w:rsidR="00B63C66" w:rsidRPr="00A44098" w:rsidRDefault="00B63C66" w:rsidP="00B63C66">
      <w:pPr>
        <w:pStyle w:val="a8"/>
        <w:spacing w:before="0" w:after="0"/>
        <w:jc w:val="both"/>
      </w:pPr>
      <w:r w:rsidRPr="00A44098"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B63C66" w:rsidRPr="00A44098" w:rsidRDefault="00B63C66" w:rsidP="0077790E">
      <w:pPr>
        <w:pStyle w:val="a8"/>
        <w:spacing w:before="0" w:after="0"/>
        <w:ind w:firstLine="708"/>
        <w:jc w:val="both"/>
      </w:pPr>
      <w:r w:rsidRPr="00A44098"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3784"/>
        <w:gridCol w:w="1159"/>
        <w:gridCol w:w="1333"/>
        <w:gridCol w:w="1333"/>
      </w:tblGrid>
      <w:tr w:rsidR="00174836" w:rsidRPr="00A44098" w:rsidTr="00174836">
        <w:trPr>
          <w:trHeight w:val="4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A44098">
              <w:rPr>
                <w:b/>
                <w:bCs/>
              </w:rPr>
              <w:t>№ п/п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A44098">
              <w:rPr>
                <w:b/>
                <w:bCs/>
              </w:rPr>
              <w:t>Наименование программы/ источник ресурсного обеспечения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center"/>
              <w:rPr>
                <w:b/>
                <w:bCs/>
              </w:rPr>
            </w:pPr>
            <w:r w:rsidRPr="00A44098">
              <w:rPr>
                <w:b/>
                <w:bCs/>
              </w:rPr>
              <w:t>2025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Default="00174836" w:rsidP="001A50A8">
            <w:pPr>
              <w:pStyle w:val="a8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174836" w:rsidRPr="00A44098" w:rsidTr="00174836">
        <w:trPr>
          <w:trHeight w:val="11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4661C" w:rsidP="001A50A8">
            <w:pPr>
              <w:pStyle w:val="a8"/>
              <w:spacing w:before="0" w:after="0"/>
              <w:jc w:val="both"/>
            </w:pPr>
            <w: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  <w:r w:rsidRPr="00A44098">
              <w:rPr>
                <w:bCs/>
                <w:color w:val="000000"/>
              </w:rPr>
              <w:t>«Содействие в развитии сельскохозяйственного производства, малого и среднего предпринимательства»</w:t>
            </w:r>
            <w:r w:rsidRPr="00A44098">
              <w:t xml:space="preserve"> всего: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</w:tr>
      <w:tr w:rsidR="00174836" w:rsidRPr="00A44098" w:rsidTr="0017483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  <w:r w:rsidRPr="00A44098">
              <w:t>Бюджетные ассигнования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490A01" w:rsidP="0062039F">
            <w:pPr>
              <w:pStyle w:val="a8"/>
              <w:spacing w:before="0" w:after="0"/>
              <w:jc w:val="both"/>
            </w:pPr>
            <w:r>
              <w:t>6</w:t>
            </w:r>
            <w:r w:rsidR="0062039F">
              <w:t>0</w:t>
            </w:r>
            <w:r w:rsidR="00174836">
              <w:t>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Default="00174836" w:rsidP="001A50A8">
            <w:pPr>
              <w:pStyle w:val="a8"/>
              <w:spacing w:before="0" w:after="0"/>
              <w:jc w:val="both"/>
            </w:pPr>
            <w:r>
              <w:t>20,0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Default="00174836" w:rsidP="001A50A8">
            <w:pPr>
              <w:pStyle w:val="a8"/>
              <w:spacing w:before="0" w:after="0"/>
              <w:jc w:val="both"/>
            </w:pPr>
            <w:r>
              <w:t>15,0</w:t>
            </w:r>
          </w:p>
        </w:tc>
      </w:tr>
      <w:tr w:rsidR="00174836" w:rsidRPr="00A44098" w:rsidTr="00174836">
        <w:trPr>
          <w:trHeight w:val="4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  <w:r w:rsidRPr="00A44098">
              <w:t>- муниципальный бюджет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490A01" w:rsidP="0062039F">
            <w:pPr>
              <w:pStyle w:val="a8"/>
              <w:spacing w:before="0" w:after="0"/>
              <w:jc w:val="both"/>
            </w:pPr>
            <w:r>
              <w:t>6</w:t>
            </w:r>
            <w:r w:rsidR="0062039F">
              <w:t>0</w:t>
            </w:r>
            <w:r w:rsidR="00174836">
              <w:t>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Default="00174836" w:rsidP="001A50A8">
            <w:pPr>
              <w:pStyle w:val="a8"/>
              <w:spacing w:before="0" w:after="0"/>
              <w:jc w:val="both"/>
            </w:pPr>
            <w:r>
              <w:t>20,0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Default="00174836" w:rsidP="001A50A8">
            <w:pPr>
              <w:pStyle w:val="a8"/>
              <w:spacing w:before="0" w:after="0"/>
              <w:jc w:val="both"/>
            </w:pPr>
            <w:r>
              <w:t>15,0</w:t>
            </w:r>
          </w:p>
        </w:tc>
      </w:tr>
      <w:tr w:rsidR="00174836" w:rsidRPr="00A44098" w:rsidTr="0017483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  <w:r w:rsidRPr="00A44098">
              <w:t>- областной бюджет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</w:tr>
      <w:tr w:rsidR="00174836" w:rsidRPr="00A44098" w:rsidTr="00174836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  <w:r w:rsidRPr="00A44098">
              <w:t>- федеральный бюджет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</w:p>
        </w:tc>
      </w:tr>
    </w:tbl>
    <w:p w:rsidR="00B63C66" w:rsidRPr="00A44098" w:rsidRDefault="00B63C66" w:rsidP="00B63C66">
      <w:pPr>
        <w:pStyle w:val="a8"/>
        <w:spacing w:before="0" w:after="0"/>
        <w:jc w:val="both"/>
        <w:rPr>
          <w:lang w:val="en-US"/>
        </w:rPr>
      </w:pPr>
    </w:p>
    <w:p w:rsidR="00F33331" w:rsidRPr="00A44098" w:rsidRDefault="00F33331" w:rsidP="00B63C66">
      <w:pPr>
        <w:pStyle w:val="a8"/>
        <w:spacing w:before="0" w:after="0"/>
        <w:jc w:val="both"/>
        <w:rPr>
          <w:lang w:val="en-US"/>
        </w:rPr>
      </w:pPr>
    </w:p>
    <w:p w:rsidR="00174836" w:rsidRDefault="00B63C66" w:rsidP="00B63C66">
      <w:pPr>
        <w:pStyle w:val="a8"/>
        <w:spacing w:before="0" w:after="0"/>
        <w:jc w:val="center"/>
        <w:rPr>
          <w:b/>
        </w:rPr>
      </w:pPr>
      <w:r w:rsidRPr="00A44098">
        <w:rPr>
          <w:b/>
        </w:rPr>
        <w:t>4. Перечень мероприятий, объемы и источники финансирования Программы</w:t>
      </w:r>
    </w:p>
    <w:p w:rsidR="00B63C66" w:rsidRPr="00A44098" w:rsidRDefault="00174836" w:rsidP="00174836">
      <w:pPr>
        <w:pStyle w:val="a8"/>
        <w:spacing w:before="0" w:after="0"/>
        <w:jc w:val="right"/>
        <w:rPr>
          <w:b/>
        </w:rPr>
      </w:pPr>
      <w:r w:rsidRPr="00174836">
        <w:rPr>
          <w:b/>
          <w:bCs/>
        </w:rPr>
        <w:t xml:space="preserve"> </w:t>
      </w:r>
      <w:r>
        <w:rPr>
          <w:b/>
          <w:bCs/>
        </w:rPr>
        <w:t>тыс.руб.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390"/>
        <w:gridCol w:w="1853"/>
        <w:gridCol w:w="1870"/>
        <w:gridCol w:w="1853"/>
      </w:tblGrid>
      <w:tr w:rsidR="00174836" w:rsidRPr="00A44098" w:rsidTr="00174836">
        <w:trPr>
          <w:trHeight w:val="3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74836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A44098">
              <w:rPr>
                <w:b/>
                <w:bCs/>
              </w:rPr>
              <w:t xml:space="preserve">№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A4409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32A7F">
            <w:pPr>
              <w:pStyle w:val="a8"/>
              <w:spacing w:before="0" w:after="0"/>
              <w:jc w:val="center"/>
            </w:pPr>
            <w:r w:rsidRPr="00A44098">
              <w:t>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32A7F">
            <w:pPr>
              <w:pStyle w:val="a8"/>
              <w:spacing w:before="0" w:after="0"/>
              <w:jc w:val="center"/>
            </w:pPr>
            <w:r>
              <w:t>2026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Default="00174836" w:rsidP="00132A7F">
            <w:pPr>
              <w:pStyle w:val="a8"/>
              <w:spacing w:before="0" w:after="0"/>
              <w:jc w:val="center"/>
            </w:pPr>
            <w:r>
              <w:t>2027</w:t>
            </w:r>
          </w:p>
        </w:tc>
      </w:tr>
      <w:tr w:rsidR="00174836" w:rsidRPr="00A44098" w:rsidTr="0014661C">
        <w:trPr>
          <w:trHeight w:val="8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  <w:r w:rsidRPr="00A44098"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77790E">
            <w:pPr>
              <w:pStyle w:val="a8"/>
              <w:spacing w:before="0" w:after="0"/>
              <w:jc w:val="both"/>
            </w:pPr>
            <w:r w:rsidRPr="00A44098">
              <w:t>Проведение на территории поселения праздника «День животновода»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36" w:rsidRPr="00A44098" w:rsidRDefault="0062039F" w:rsidP="0014661C">
            <w:pPr>
              <w:pStyle w:val="a8"/>
              <w:jc w:val="center"/>
            </w:pPr>
            <w:r>
              <w:t>15</w:t>
            </w:r>
            <w:r w:rsidR="00174836" w:rsidRPr="00A44098">
              <w:t>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36" w:rsidRPr="00A44098" w:rsidRDefault="00174836" w:rsidP="0014661C">
            <w:pPr>
              <w:pStyle w:val="a8"/>
              <w:jc w:val="center"/>
            </w:pPr>
            <w:r>
              <w:t>5</w:t>
            </w:r>
            <w:r w:rsidRPr="00A44098">
              <w:t>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36" w:rsidRDefault="00174836" w:rsidP="0014661C">
            <w:pPr>
              <w:pStyle w:val="a8"/>
              <w:jc w:val="center"/>
            </w:pPr>
            <w:r>
              <w:t>5,0</w:t>
            </w:r>
          </w:p>
        </w:tc>
      </w:tr>
      <w:tr w:rsidR="00174836" w:rsidRPr="00A44098" w:rsidTr="00174836">
        <w:trPr>
          <w:trHeight w:val="11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  <w: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  <w:r w:rsidRPr="00A44098">
              <w:t>Софинансирование расходов, для предоставления субсидий на возмещение части затрат за приобретенное поголовье товарного молодняка крупного рогатого скота гражданами, ведущими личное подсобное хозяйство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74836">
            <w:pPr>
              <w:jc w:val="center"/>
            </w:pPr>
            <w:r w:rsidRPr="00A44098">
              <w:t>5,00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74836">
            <w:pPr>
              <w:jc w:val="center"/>
            </w:pPr>
            <w:r w:rsidRPr="00A44098">
              <w:t>5,00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74836">
            <w:pPr>
              <w:jc w:val="center"/>
            </w:pPr>
            <w:r>
              <w:t>5,0</w:t>
            </w:r>
          </w:p>
        </w:tc>
      </w:tr>
      <w:tr w:rsidR="00174836" w:rsidRPr="00A44098" w:rsidTr="00174836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174836" w:rsidRDefault="00174836" w:rsidP="001A50A8">
            <w:pPr>
              <w:pStyle w:val="a8"/>
              <w:spacing w:before="0" w:after="0"/>
              <w:jc w:val="both"/>
            </w:pPr>
            <w: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A50A8">
            <w:pPr>
              <w:pStyle w:val="a8"/>
              <w:spacing w:before="0" w:after="0"/>
              <w:jc w:val="both"/>
            </w:pPr>
            <w:r w:rsidRPr="00A44098">
              <w:t>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490A01" w:rsidP="0062039F">
            <w:pPr>
              <w:jc w:val="center"/>
            </w:pPr>
            <w:r>
              <w:t>4</w:t>
            </w:r>
            <w:r w:rsidR="0062039F">
              <w:t>0</w:t>
            </w:r>
            <w:r w:rsidR="00174836" w:rsidRPr="00A44098"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A44098" w:rsidRDefault="00174836" w:rsidP="00174836">
            <w:pPr>
              <w:jc w:val="center"/>
            </w:pPr>
            <w:r>
              <w:t>10,0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Default="00174836" w:rsidP="00174836">
            <w:pPr>
              <w:jc w:val="center"/>
            </w:pPr>
            <w:r>
              <w:t>5,0</w:t>
            </w:r>
          </w:p>
        </w:tc>
      </w:tr>
    </w:tbl>
    <w:p w:rsidR="00B63C66" w:rsidRPr="00A44098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A44098" w:rsidRDefault="00A44098" w:rsidP="00B63C66">
      <w:pPr>
        <w:pStyle w:val="a8"/>
        <w:spacing w:before="0" w:after="0"/>
        <w:jc w:val="both"/>
      </w:pPr>
    </w:p>
    <w:p w:rsidR="00A44098" w:rsidRPr="00A44098" w:rsidRDefault="00A44098" w:rsidP="00B63C66">
      <w:pPr>
        <w:pStyle w:val="a8"/>
        <w:spacing w:before="0" w:after="0"/>
        <w:jc w:val="both"/>
      </w:pPr>
    </w:p>
    <w:p w:rsidR="001A50A8" w:rsidRPr="00A44098" w:rsidRDefault="00F33331" w:rsidP="004515D5">
      <w:pPr>
        <w:pStyle w:val="a8"/>
        <w:spacing w:before="0" w:after="0"/>
        <w:jc w:val="right"/>
      </w:pPr>
      <w:r w:rsidRPr="00A44098">
        <w:t xml:space="preserve">                           </w:t>
      </w:r>
      <w:r w:rsidR="004515D5" w:rsidRPr="00A44098">
        <w:t xml:space="preserve">                              </w:t>
      </w:r>
    </w:p>
    <w:p w:rsidR="001A50A8" w:rsidRPr="00A44098" w:rsidRDefault="00F33331" w:rsidP="00A669F8">
      <w:pPr>
        <w:pStyle w:val="a8"/>
        <w:spacing w:before="0" w:after="0"/>
        <w:jc w:val="right"/>
      </w:pPr>
      <w:r w:rsidRPr="00A44098">
        <w:t xml:space="preserve">  Приложение</w:t>
      </w:r>
      <w:r w:rsidR="00E10278" w:rsidRPr="00A44098">
        <w:t xml:space="preserve"> </w:t>
      </w:r>
      <w:r w:rsidR="001A057C" w:rsidRPr="00A44098">
        <w:t>1</w:t>
      </w:r>
      <w:r w:rsidRPr="00A44098">
        <w:t xml:space="preserve"> </w:t>
      </w:r>
      <w:r w:rsidR="00A669F8" w:rsidRPr="00A44098">
        <w:t xml:space="preserve">к программе                  </w:t>
      </w:r>
    </w:p>
    <w:p w:rsidR="00A669F8" w:rsidRPr="00A44098" w:rsidRDefault="00A669F8" w:rsidP="00A669F8">
      <w:pPr>
        <w:pStyle w:val="a8"/>
        <w:spacing w:before="0" w:after="0"/>
        <w:jc w:val="right"/>
        <w:rPr>
          <w:bCs/>
          <w:color w:val="000000"/>
        </w:rPr>
      </w:pPr>
      <w:r w:rsidRPr="00A44098">
        <w:rPr>
          <w:b/>
          <w:bCs/>
        </w:rPr>
        <w:t>«</w:t>
      </w:r>
      <w:r w:rsidR="009B2C8C" w:rsidRPr="00A44098">
        <w:rPr>
          <w:bCs/>
          <w:color w:val="000000"/>
        </w:rPr>
        <w:t xml:space="preserve">Содействие в развитии </w:t>
      </w:r>
      <w:r w:rsidRPr="00A44098">
        <w:rPr>
          <w:bCs/>
          <w:color w:val="000000"/>
        </w:rPr>
        <w:t xml:space="preserve">сельскохозяйственного </w:t>
      </w:r>
    </w:p>
    <w:p w:rsidR="00A669F8" w:rsidRPr="00A44098" w:rsidRDefault="00A669F8" w:rsidP="00A669F8">
      <w:pPr>
        <w:pStyle w:val="a8"/>
        <w:spacing w:before="0" w:after="0"/>
        <w:jc w:val="right"/>
        <w:rPr>
          <w:bCs/>
          <w:color w:val="000000"/>
        </w:rPr>
      </w:pPr>
      <w:r w:rsidRPr="00A44098">
        <w:rPr>
          <w:bCs/>
          <w:color w:val="000000"/>
        </w:rPr>
        <w:t xml:space="preserve">производства, малого и среднего </w:t>
      </w:r>
    </w:p>
    <w:p w:rsidR="00A669F8" w:rsidRPr="00A44098" w:rsidRDefault="00A669F8" w:rsidP="00A669F8">
      <w:pPr>
        <w:pStyle w:val="a8"/>
        <w:spacing w:before="0" w:after="0"/>
        <w:jc w:val="right"/>
        <w:rPr>
          <w:b/>
          <w:bCs/>
        </w:rPr>
      </w:pPr>
      <w:r w:rsidRPr="00A44098">
        <w:rPr>
          <w:bCs/>
          <w:color w:val="000000"/>
        </w:rPr>
        <w:t>предпринимательства</w:t>
      </w:r>
      <w:r w:rsidRPr="00A44098">
        <w:rPr>
          <w:b/>
          <w:bCs/>
        </w:rPr>
        <w:t>»</w:t>
      </w:r>
    </w:p>
    <w:p w:rsidR="00A669F8" w:rsidRPr="00A44098" w:rsidRDefault="00273F3F" w:rsidP="00A669F8">
      <w:pPr>
        <w:pStyle w:val="a8"/>
        <w:spacing w:before="0" w:after="0"/>
        <w:jc w:val="center"/>
        <w:rPr>
          <w:b/>
          <w:bCs/>
        </w:rPr>
      </w:pPr>
      <w:r w:rsidRPr="00A44098">
        <w:rPr>
          <w:b/>
        </w:rPr>
        <w:t xml:space="preserve"> </w:t>
      </w:r>
    </w:p>
    <w:p w:rsidR="00F33331" w:rsidRPr="00A44098" w:rsidRDefault="0008690C" w:rsidP="00F33331">
      <w:pPr>
        <w:pStyle w:val="a8"/>
        <w:spacing w:before="0" w:after="0"/>
        <w:jc w:val="center"/>
        <w:rPr>
          <w:b/>
        </w:rPr>
      </w:pPr>
      <w:r w:rsidRPr="00A44098">
        <w:rPr>
          <w:b/>
        </w:rPr>
        <w:t>ПОДПРОГРАММ</w:t>
      </w:r>
      <w:r w:rsidR="00273F3F" w:rsidRPr="00A44098">
        <w:rPr>
          <w:b/>
        </w:rPr>
        <w:t>А</w:t>
      </w:r>
    </w:p>
    <w:p w:rsidR="00273F3F" w:rsidRPr="00A44098" w:rsidRDefault="00273F3F" w:rsidP="00273F3F">
      <w:pPr>
        <w:pStyle w:val="a8"/>
        <w:spacing w:before="0" w:after="0"/>
        <w:jc w:val="center"/>
        <w:rPr>
          <w:b/>
          <w:bCs/>
        </w:rPr>
      </w:pPr>
      <w:r w:rsidRPr="00A44098">
        <w:rPr>
          <w:b/>
          <w:bCs/>
        </w:rPr>
        <w:t>«</w:t>
      </w:r>
      <w:r w:rsidRPr="00A44098">
        <w:rPr>
          <w:b/>
          <w:bCs/>
          <w:color w:val="000000"/>
        </w:rPr>
        <w:t>Содействие в развитии сельскохозяйственного производства</w:t>
      </w:r>
      <w:r w:rsidRPr="00A44098">
        <w:rPr>
          <w:b/>
          <w:bCs/>
        </w:rPr>
        <w:t>»</w:t>
      </w:r>
    </w:p>
    <w:p w:rsidR="0000247D" w:rsidRDefault="0000247D" w:rsidP="00273F3F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</w:p>
    <w:p w:rsidR="00273F3F" w:rsidRPr="00A44098" w:rsidRDefault="0000247D" w:rsidP="0000247D">
      <w:pPr>
        <w:pStyle w:val="4"/>
        <w:spacing w:before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1.</w:t>
      </w:r>
      <w:r w:rsidR="00273F3F" w:rsidRPr="00A44098">
        <w:rPr>
          <w:rFonts w:ascii="Times New Roman" w:hAnsi="Times New Roman"/>
          <w:i w:val="0"/>
          <w:color w:val="auto"/>
          <w:sz w:val="24"/>
          <w:szCs w:val="24"/>
        </w:rPr>
        <w:t>Паспорт подпрограммы</w:t>
      </w:r>
    </w:p>
    <w:p w:rsidR="00F33331" w:rsidRPr="00A44098" w:rsidRDefault="00F33331" w:rsidP="00F33331">
      <w:pPr>
        <w:pStyle w:val="a8"/>
        <w:spacing w:before="0"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F33331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 xml:space="preserve">Наименование </w:t>
            </w:r>
            <w:r w:rsidR="0008690C" w:rsidRPr="00A44098">
              <w:t>Подп</w:t>
            </w:r>
            <w:r w:rsidRPr="00A44098">
              <w:t>рограммы</w:t>
            </w:r>
          </w:p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>«</w:t>
            </w:r>
            <w:r w:rsidR="009B2C8C" w:rsidRPr="00A44098">
              <w:rPr>
                <w:bCs/>
                <w:color w:val="000000"/>
              </w:rPr>
              <w:t>Содействие в развитии</w:t>
            </w:r>
            <w:r w:rsidRPr="00A44098">
              <w:rPr>
                <w:bCs/>
                <w:color w:val="000000"/>
              </w:rPr>
              <w:t xml:space="preserve"> сельскохозяйственного производства</w:t>
            </w:r>
            <w:r w:rsidRPr="00A44098">
              <w:t>»   (далее – Программа)</w:t>
            </w:r>
          </w:p>
          <w:p w:rsidR="00F33331" w:rsidRPr="00A44098" w:rsidRDefault="00F33331" w:rsidP="00174836">
            <w:pPr>
              <w:pStyle w:val="a8"/>
              <w:spacing w:before="0" w:after="0"/>
              <w:jc w:val="both"/>
            </w:pPr>
            <w:r w:rsidRPr="00A44098">
              <w:t>20</w:t>
            </w:r>
            <w:r w:rsidR="00174836">
              <w:t>25</w:t>
            </w:r>
            <w:r w:rsidRPr="00A44098">
              <w:t>-202</w:t>
            </w:r>
            <w:r w:rsidR="005E1841">
              <w:t>7</w:t>
            </w:r>
            <w:r w:rsidRPr="00A44098">
              <w:t xml:space="preserve"> г.г.</w:t>
            </w:r>
          </w:p>
        </w:tc>
      </w:tr>
      <w:tr w:rsidR="00F33331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 xml:space="preserve">Администрация </w:t>
            </w:r>
            <w:r w:rsidR="001A50A8" w:rsidRPr="00A44098">
              <w:t>Порздневского</w:t>
            </w:r>
            <w:r w:rsidRPr="00A44098">
              <w:t xml:space="preserve"> сельского поселения</w:t>
            </w:r>
          </w:p>
        </w:tc>
      </w:tr>
      <w:tr w:rsidR="00F33331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 xml:space="preserve">Администрация </w:t>
            </w:r>
            <w:r w:rsidR="001A50A8" w:rsidRPr="00A44098">
              <w:t>Порздневского</w:t>
            </w:r>
            <w:r w:rsidRPr="00A44098">
              <w:t xml:space="preserve"> сельского поселения </w:t>
            </w:r>
          </w:p>
        </w:tc>
      </w:tr>
      <w:tr w:rsidR="00F33331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>- Развитие субъектов малого и среднего предпринимательства  в целях формирования конкурентной среды в экономике поселения;</w:t>
            </w:r>
          </w:p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>Обеспечение благоприятных условий для развития субъектов малого и среднего предпринимательства;</w:t>
            </w:r>
          </w:p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>Обеспечение конкурентоспособности субъектов малого и среднего предпринимательства;</w:t>
            </w:r>
          </w:p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>Увеличение количества субъектов малого и среднего предпринимательства;</w:t>
            </w:r>
          </w:p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>Обеспечение занятости населения и развитие самозанятости;</w:t>
            </w:r>
          </w:p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  <w:p w:rsidR="00F33331" w:rsidRPr="00A44098" w:rsidRDefault="00F33331" w:rsidP="001A50A8">
            <w:pPr>
              <w:pStyle w:val="a8"/>
              <w:spacing w:before="0" w:after="0"/>
              <w:jc w:val="both"/>
            </w:pPr>
          </w:p>
        </w:tc>
      </w:tr>
      <w:tr w:rsidR="00F33331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A44098" w:rsidRDefault="00F33331" w:rsidP="001A50A8">
            <w:pPr>
              <w:pStyle w:val="a8"/>
              <w:spacing w:before="0" w:after="0"/>
              <w:jc w:val="both"/>
            </w:pPr>
            <w:r w:rsidRPr="00A44098"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A" w:rsidRPr="00A44098" w:rsidRDefault="0035362A" w:rsidP="0035362A">
            <w:r w:rsidRPr="00A44098">
              <w:t xml:space="preserve">Общий объем бюджетных ассигнований: </w:t>
            </w:r>
          </w:p>
          <w:p w:rsidR="004375EB" w:rsidRDefault="00174836" w:rsidP="0035362A">
            <w:r>
              <w:t xml:space="preserve"> </w:t>
            </w:r>
            <w:r w:rsidR="004375EB" w:rsidRPr="00A44098">
              <w:t xml:space="preserve">2025 год – </w:t>
            </w:r>
            <w:r w:rsidR="005E1841">
              <w:t>2</w:t>
            </w:r>
            <w:r w:rsidR="0062039F">
              <w:t>0</w:t>
            </w:r>
            <w:r w:rsidR="004375EB" w:rsidRPr="00A44098">
              <w:t>,0 тыс. руб</w:t>
            </w:r>
            <w:r w:rsidR="00704D81">
              <w:t>.</w:t>
            </w:r>
          </w:p>
          <w:p w:rsidR="00704D81" w:rsidRDefault="00704D81" w:rsidP="0035362A">
            <w:r w:rsidRPr="00A44098">
              <w:t>202</w:t>
            </w:r>
            <w:r>
              <w:t>6</w:t>
            </w:r>
            <w:r w:rsidRPr="00A44098">
              <w:t xml:space="preserve"> год – </w:t>
            </w:r>
            <w:r w:rsidR="005E1841">
              <w:t>2</w:t>
            </w:r>
            <w:r w:rsidRPr="00A44098">
              <w:t>0,0 тыс. руб</w:t>
            </w:r>
            <w:r>
              <w:t>.</w:t>
            </w:r>
          </w:p>
          <w:p w:rsidR="005E1841" w:rsidRPr="00A44098" w:rsidRDefault="005E1841" w:rsidP="0035362A">
            <w:r w:rsidRPr="00A44098">
              <w:t>202</w:t>
            </w:r>
            <w:r>
              <w:t>7</w:t>
            </w:r>
            <w:r w:rsidRPr="00A44098">
              <w:t xml:space="preserve"> год – </w:t>
            </w:r>
            <w:r>
              <w:t>1</w:t>
            </w:r>
            <w:r w:rsidRPr="00A44098">
              <w:t>0,0 тыс. руб</w:t>
            </w:r>
            <w:r>
              <w:t>.</w:t>
            </w:r>
          </w:p>
          <w:p w:rsidR="0035362A" w:rsidRPr="00A44098" w:rsidRDefault="0035362A" w:rsidP="0035362A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A44098">
              <w:t>- федеральный бюджет – 0,00 руб.</w:t>
            </w:r>
          </w:p>
          <w:p w:rsidR="0035362A" w:rsidRPr="00A44098" w:rsidRDefault="0035362A" w:rsidP="0035362A">
            <w:pPr>
              <w:pStyle w:val="a8"/>
              <w:spacing w:before="0" w:after="0"/>
              <w:jc w:val="both"/>
            </w:pPr>
            <w:r w:rsidRPr="00A44098">
              <w:t>- областной бюджет – 0,00 руб.</w:t>
            </w:r>
          </w:p>
          <w:p w:rsidR="0035362A" w:rsidRPr="00A44098" w:rsidRDefault="0035362A" w:rsidP="0035362A">
            <w:r w:rsidRPr="00A44098">
              <w:t>- местный бюджет:</w:t>
            </w:r>
          </w:p>
          <w:p w:rsidR="005E1841" w:rsidRDefault="005E1841" w:rsidP="005E1841">
            <w:r w:rsidRPr="00A44098">
              <w:t xml:space="preserve">2025 год – </w:t>
            </w:r>
            <w:r>
              <w:t>2</w:t>
            </w:r>
            <w:r w:rsidR="0062039F">
              <w:t>0</w:t>
            </w:r>
            <w:r w:rsidRPr="00A44098">
              <w:t>,0 тыс. руб</w:t>
            </w:r>
            <w:r>
              <w:t>.</w:t>
            </w:r>
          </w:p>
          <w:p w:rsidR="005E1841" w:rsidRDefault="005E1841" w:rsidP="005E1841">
            <w:r w:rsidRPr="00A44098">
              <w:t>202</w:t>
            </w:r>
            <w:r>
              <w:t>6</w:t>
            </w:r>
            <w:r w:rsidRPr="00A44098">
              <w:t xml:space="preserve"> год – </w:t>
            </w:r>
            <w:r>
              <w:t>2</w:t>
            </w:r>
            <w:r w:rsidRPr="00A44098">
              <w:t>0,0 тыс. руб</w:t>
            </w:r>
            <w:r>
              <w:t>.</w:t>
            </w:r>
          </w:p>
          <w:p w:rsidR="004375EB" w:rsidRPr="00A44098" w:rsidRDefault="005E1841" w:rsidP="005E1841">
            <w:r w:rsidRPr="00A44098">
              <w:t>202</w:t>
            </w:r>
            <w:r>
              <w:t>7</w:t>
            </w:r>
            <w:r w:rsidRPr="00A44098">
              <w:t xml:space="preserve"> год – </w:t>
            </w:r>
            <w:r>
              <w:t>1</w:t>
            </w:r>
            <w:r w:rsidRPr="00A44098">
              <w:t>0,0 тыс. руб</w:t>
            </w:r>
          </w:p>
        </w:tc>
      </w:tr>
    </w:tbl>
    <w:p w:rsidR="00F33331" w:rsidRPr="00A44098" w:rsidRDefault="00F33331" w:rsidP="00F33331">
      <w:pPr>
        <w:pStyle w:val="a8"/>
        <w:spacing w:before="0" w:after="0"/>
        <w:jc w:val="both"/>
      </w:pPr>
    </w:p>
    <w:p w:rsidR="0000247D" w:rsidRPr="00194E15" w:rsidRDefault="0000247D" w:rsidP="0000247D">
      <w:pPr>
        <w:pStyle w:val="4"/>
        <w:jc w:val="center"/>
        <w:rPr>
          <w:rFonts w:ascii="Times New Roman" w:hAnsi="Times New Roman"/>
          <w:i w:val="0"/>
          <w:color w:val="auto"/>
        </w:rPr>
      </w:pPr>
      <w:r w:rsidRPr="00194E15">
        <w:rPr>
          <w:rFonts w:ascii="Times New Roman" w:hAnsi="Times New Roman"/>
          <w:i w:val="0"/>
          <w:color w:val="auto"/>
        </w:rPr>
        <w:t>2. Краткая характеристика реализации подпрограммы</w:t>
      </w:r>
    </w:p>
    <w:p w:rsidR="00F33331" w:rsidRPr="00A44098" w:rsidRDefault="00E148BA" w:rsidP="00F33331">
      <w:pPr>
        <w:pStyle w:val="a8"/>
        <w:spacing w:before="0" w:after="0"/>
        <w:jc w:val="both"/>
      </w:pPr>
      <w:r w:rsidRPr="00A44098">
        <w:t xml:space="preserve">        </w:t>
      </w:r>
      <w:r w:rsidR="00F33331" w:rsidRPr="00A44098"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Закон Ивановской области  от 14.07.2008 N 38-ОЗ "О развитии малого и среднего предпринимательства в Ивановской области".</w:t>
      </w:r>
    </w:p>
    <w:p w:rsidR="00F33331" w:rsidRPr="00A44098" w:rsidRDefault="00E148BA" w:rsidP="00F33331">
      <w:pPr>
        <w:pStyle w:val="a8"/>
        <w:spacing w:before="0" w:after="0"/>
        <w:jc w:val="both"/>
      </w:pPr>
      <w:r w:rsidRPr="00A44098">
        <w:t xml:space="preserve">       </w:t>
      </w:r>
      <w:r w:rsidR="00F33331" w:rsidRPr="00A44098">
        <w:t xml:space="preserve"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сельскохозяйственного производства, малого и среднего предпринимательства, в связи, с чем возникает необходимость принятия муниципальной  программы дальнейшего развития сельскохозяйственного производства, малого и среднего предпринимательства в </w:t>
      </w:r>
      <w:r w:rsidR="001A50A8" w:rsidRPr="00A44098">
        <w:t>Порздневском</w:t>
      </w:r>
      <w:r w:rsidR="00F33331" w:rsidRPr="00A44098">
        <w:t xml:space="preserve">  сельском поселении с обязательным финансированием затрат из местного бюджета.</w:t>
      </w:r>
    </w:p>
    <w:p w:rsidR="00F33331" w:rsidRPr="00A44098" w:rsidRDefault="00E148BA" w:rsidP="00F33331">
      <w:pPr>
        <w:pStyle w:val="a8"/>
        <w:spacing w:before="0" w:after="0"/>
        <w:jc w:val="both"/>
      </w:pPr>
      <w:r w:rsidRPr="00A44098">
        <w:t xml:space="preserve">          Подп</w:t>
      </w:r>
      <w:r w:rsidR="00F33331" w:rsidRPr="00A44098">
        <w:t>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Благовещенском  сельском поселении условий для развития дальнейшего развития сельскохозяйственного производства, малого и среднего предпринимательства.</w:t>
      </w:r>
    </w:p>
    <w:p w:rsidR="00F33331" w:rsidRPr="00A44098" w:rsidRDefault="00F33331" w:rsidP="00F33331">
      <w:pPr>
        <w:pStyle w:val="a8"/>
        <w:spacing w:before="0" w:after="0"/>
        <w:jc w:val="both"/>
      </w:pPr>
    </w:p>
    <w:p w:rsidR="00F33331" w:rsidRPr="0000247D" w:rsidRDefault="0000247D" w:rsidP="00F33331">
      <w:pPr>
        <w:pStyle w:val="a8"/>
        <w:spacing w:before="0" w:after="0"/>
        <w:jc w:val="center"/>
        <w:rPr>
          <w:b/>
        </w:rPr>
      </w:pPr>
      <w:r>
        <w:rPr>
          <w:b/>
        </w:rPr>
        <w:t>3</w:t>
      </w:r>
      <w:r w:rsidR="00F33331" w:rsidRPr="0000247D">
        <w:rPr>
          <w:b/>
        </w:rPr>
        <w:t>. Цель и ожидаемые результаты</w:t>
      </w:r>
    </w:p>
    <w:p w:rsidR="00F33331" w:rsidRPr="00A44098" w:rsidRDefault="00F33331" w:rsidP="00F33331">
      <w:pPr>
        <w:pStyle w:val="a8"/>
        <w:spacing w:before="0" w:after="0"/>
        <w:jc w:val="both"/>
      </w:pPr>
    </w:p>
    <w:p w:rsidR="00F33331" w:rsidRPr="00A44098" w:rsidRDefault="00E148BA" w:rsidP="00F33331">
      <w:pPr>
        <w:pStyle w:val="a8"/>
        <w:spacing w:before="0" w:after="0"/>
        <w:jc w:val="both"/>
      </w:pPr>
      <w:r w:rsidRPr="00A44098">
        <w:t xml:space="preserve">                     </w:t>
      </w:r>
      <w:r w:rsidR="00F33331" w:rsidRPr="00A44098">
        <w:t>Основной целью П</w:t>
      </w:r>
      <w:r w:rsidR="004518C8" w:rsidRPr="00A44098">
        <w:t>одп</w:t>
      </w:r>
      <w:r w:rsidR="00F33331" w:rsidRPr="00A44098">
        <w:t>рограммы является создание необходимых условий для развития высокопроизводительных конкурентоспособных субъектов сельскохозяйственного производства, малого и среднего предпринимательства.</w:t>
      </w:r>
    </w:p>
    <w:p w:rsidR="00F33331" w:rsidRPr="00A44098" w:rsidRDefault="00F33331" w:rsidP="00F33331">
      <w:pPr>
        <w:pStyle w:val="a8"/>
        <w:spacing w:before="0" w:after="0"/>
        <w:jc w:val="both"/>
      </w:pPr>
      <w:r w:rsidRPr="00A44098">
        <w:t xml:space="preserve"> при эффективном использовании финансовых, материально-технических и информационных ресурсов.</w:t>
      </w:r>
    </w:p>
    <w:p w:rsidR="00F33331" w:rsidRPr="00A44098" w:rsidRDefault="00F33331" w:rsidP="009B2C8C">
      <w:pPr>
        <w:pStyle w:val="a8"/>
        <w:spacing w:before="0" w:after="0"/>
        <w:ind w:firstLine="708"/>
        <w:jc w:val="both"/>
      </w:pPr>
      <w:r w:rsidRPr="00A44098">
        <w:t>Для достижения поставленной цели предусматривается решение следующих задач:</w:t>
      </w:r>
    </w:p>
    <w:p w:rsidR="00F33331" w:rsidRPr="00A44098" w:rsidRDefault="00F33331" w:rsidP="00F33331">
      <w:pPr>
        <w:pStyle w:val="a8"/>
        <w:spacing w:before="0" w:after="0"/>
        <w:jc w:val="both"/>
      </w:pPr>
      <w:r w:rsidRPr="00A44098">
        <w:t>-совершенствование нормативной правовой базы;</w:t>
      </w:r>
    </w:p>
    <w:p w:rsidR="00F33331" w:rsidRPr="00A44098" w:rsidRDefault="00F33331" w:rsidP="00F33331">
      <w:pPr>
        <w:pStyle w:val="a8"/>
        <w:spacing w:before="0" w:after="0"/>
        <w:jc w:val="both"/>
      </w:pPr>
      <w:r w:rsidRPr="00A44098">
        <w:t>-формирование и развитие инфраструктуры поддержки малого и среднего предпринимательства;</w:t>
      </w:r>
    </w:p>
    <w:p w:rsidR="00F33331" w:rsidRPr="00A44098" w:rsidRDefault="00F33331" w:rsidP="00F33331">
      <w:pPr>
        <w:pStyle w:val="a8"/>
        <w:spacing w:before="0" w:after="0"/>
        <w:jc w:val="both"/>
      </w:pPr>
      <w:r w:rsidRPr="00A44098">
        <w:t>- увеличение числа субъектов сельскохозяйственного производства, малого и среднего предпринимательства.</w:t>
      </w:r>
    </w:p>
    <w:p w:rsidR="00F33331" w:rsidRPr="00A44098" w:rsidRDefault="00F33331" w:rsidP="00F33331">
      <w:pPr>
        <w:pStyle w:val="a8"/>
        <w:spacing w:before="0" w:after="0"/>
        <w:jc w:val="both"/>
      </w:pPr>
      <w:r w:rsidRPr="00A44098">
        <w:t>- повышение конкурентоспособности выпускаемой субъектами сельскохозяйственного производства, малого и среднего предпринимательства продукции, увеличение объемов производства;</w:t>
      </w:r>
    </w:p>
    <w:p w:rsidR="00F33331" w:rsidRPr="00A44098" w:rsidRDefault="00F33331" w:rsidP="00F33331">
      <w:pPr>
        <w:pStyle w:val="a8"/>
        <w:spacing w:before="0" w:after="0"/>
        <w:jc w:val="both"/>
      </w:pPr>
      <w:r w:rsidRPr="00A44098">
        <w:t>-развитие внешнеэкономических связей в сфере сельскохозяйственного производства, малого и среднего предпринимательства.</w:t>
      </w:r>
    </w:p>
    <w:p w:rsidR="00F33331" w:rsidRPr="00A44098" w:rsidRDefault="00F33331" w:rsidP="009B2C8C">
      <w:pPr>
        <w:pStyle w:val="a8"/>
        <w:spacing w:before="0" w:after="0"/>
        <w:ind w:firstLine="708"/>
        <w:jc w:val="both"/>
      </w:pPr>
      <w:r w:rsidRPr="00A44098">
        <w:t>2.2. Задачи П</w:t>
      </w:r>
      <w:r w:rsidR="004518C8" w:rsidRPr="00A44098">
        <w:t>одп</w:t>
      </w:r>
      <w:r w:rsidRPr="00A44098">
        <w:t>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F33331" w:rsidRPr="00A44098" w:rsidRDefault="00F33331" w:rsidP="00F33331">
      <w:pPr>
        <w:pStyle w:val="a8"/>
        <w:spacing w:before="0" w:after="0"/>
        <w:jc w:val="both"/>
      </w:pPr>
    </w:p>
    <w:p w:rsidR="00F33331" w:rsidRDefault="004F1815" w:rsidP="00F33331">
      <w:pPr>
        <w:pStyle w:val="a8"/>
        <w:spacing w:before="0" w:after="0"/>
        <w:jc w:val="center"/>
        <w:rPr>
          <w:b/>
        </w:rPr>
      </w:pPr>
      <w:r>
        <w:rPr>
          <w:b/>
        </w:rPr>
        <w:t>4</w:t>
      </w:r>
      <w:r w:rsidR="00F33331" w:rsidRPr="004F1815">
        <w:rPr>
          <w:b/>
        </w:rPr>
        <w:t>. Перечень мероприятий, объемы и источники финансирования П</w:t>
      </w:r>
      <w:r w:rsidR="004518C8" w:rsidRPr="004F1815">
        <w:rPr>
          <w:b/>
        </w:rPr>
        <w:t>одп</w:t>
      </w:r>
      <w:r w:rsidR="00F33331" w:rsidRPr="004F1815">
        <w:rPr>
          <w:b/>
        </w:rPr>
        <w:t>рограммы</w:t>
      </w:r>
    </w:p>
    <w:p w:rsidR="0014661C" w:rsidRPr="004F1815" w:rsidRDefault="0014661C" w:rsidP="0014661C">
      <w:pPr>
        <w:pStyle w:val="a8"/>
        <w:spacing w:before="0" w:after="0"/>
        <w:jc w:val="right"/>
        <w:rPr>
          <w:b/>
        </w:rPr>
      </w:pPr>
      <w:r>
        <w:rPr>
          <w:b/>
        </w:rPr>
        <w:t>тыс.руб.</w:t>
      </w:r>
    </w:p>
    <w:tbl>
      <w:tblPr>
        <w:tblStyle w:val="ad"/>
        <w:tblW w:w="9227" w:type="dxa"/>
        <w:tblLayout w:type="fixed"/>
        <w:tblLook w:val="04A0"/>
      </w:tblPr>
      <w:tblGrid>
        <w:gridCol w:w="5661"/>
        <w:gridCol w:w="1204"/>
        <w:gridCol w:w="1181"/>
        <w:gridCol w:w="1181"/>
      </w:tblGrid>
      <w:tr w:rsidR="0014661C" w:rsidRPr="00A44098" w:rsidTr="0014661C">
        <w:trPr>
          <w:trHeight w:val="382"/>
        </w:trPr>
        <w:tc>
          <w:tcPr>
            <w:tcW w:w="5661" w:type="dxa"/>
            <w:tcBorders>
              <w:top w:val="single" w:sz="4" w:space="0" w:color="auto"/>
            </w:tcBorders>
          </w:tcPr>
          <w:p w:rsidR="0014661C" w:rsidRPr="00A44098" w:rsidRDefault="0014661C" w:rsidP="004515D5">
            <w:pPr>
              <w:rPr>
                <w:bCs/>
                <w:kern w:val="2"/>
                <w:lang w:eastAsia="ar-SA"/>
              </w:rPr>
            </w:pPr>
            <w:r w:rsidRPr="00A44098">
              <w:rPr>
                <w:bCs/>
                <w:kern w:val="2"/>
                <w:lang w:eastAsia="ar-SA"/>
              </w:rPr>
              <w:t>Наименование мероприятий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61C" w:rsidRPr="0014661C" w:rsidRDefault="0014661C" w:rsidP="004515D5">
            <w:pPr>
              <w:rPr>
                <w:b/>
              </w:rPr>
            </w:pPr>
            <w:r w:rsidRPr="0014661C">
              <w:rPr>
                <w:b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14661C" w:rsidRPr="0014661C" w:rsidRDefault="0014661C" w:rsidP="004515D5">
            <w:pPr>
              <w:rPr>
                <w:b/>
              </w:rPr>
            </w:pPr>
            <w:r w:rsidRPr="0014661C">
              <w:rPr>
                <w:b/>
              </w:rPr>
              <w:t>2026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4661C" w:rsidRPr="0014661C" w:rsidRDefault="0014661C" w:rsidP="004515D5">
            <w:pPr>
              <w:rPr>
                <w:b/>
              </w:rPr>
            </w:pPr>
            <w:r w:rsidRPr="0014661C">
              <w:rPr>
                <w:b/>
              </w:rPr>
              <w:t>2027</w:t>
            </w:r>
          </w:p>
        </w:tc>
      </w:tr>
      <w:tr w:rsidR="0014661C" w:rsidRPr="00A44098" w:rsidTr="0014661C">
        <w:trPr>
          <w:trHeight w:val="401"/>
        </w:trPr>
        <w:tc>
          <w:tcPr>
            <w:tcW w:w="5661" w:type="dxa"/>
          </w:tcPr>
          <w:p w:rsidR="0014661C" w:rsidRPr="00A44098" w:rsidRDefault="0014661C" w:rsidP="004515D5">
            <w:r w:rsidRPr="00A44098">
              <w:t>Проведение на территории поселения праздника «День животновода»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14661C" w:rsidRPr="00A44098" w:rsidRDefault="0062039F" w:rsidP="004375EB">
            <w:r>
              <w:t>15</w:t>
            </w:r>
            <w:r w:rsidR="0014661C" w:rsidRPr="00A44098">
              <w:t>,0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14661C" w:rsidRPr="00A44098" w:rsidRDefault="0014661C" w:rsidP="004C0803">
            <w:r w:rsidRPr="00A44098">
              <w:t>5,0</w:t>
            </w:r>
          </w:p>
        </w:tc>
        <w:tc>
          <w:tcPr>
            <w:tcW w:w="1181" w:type="dxa"/>
          </w:tcPr>
          <w:p w:rsidR="0014661C" w:rsidRPr="00A44098" w:rsidRDefault="0014661C" w:rsidP="004C0803">
            <w:r>
              <w:t>5,0</w:t>
            </w:r>
          </w:p>
        </w:tc>
      </w:tr>
      <w:tr w:rsidR="0014661C" w:rsidRPr="00A44098" w:rsidTr="0014661C">
        <w:trPr>
          <w:trHeight w:val="401"/>
        </w:trPr>
        <w:tc>
          <w:tcPr>
            <w:tcW w:w="5661" w:type="dxa"/>
          </w:tcPr>
          <w:p w:rsidR="0014661C" w:rsidRPr="00A44098" w:rsidRDefault="0014661C" w:rsidP="004515D5">
            <w:r w:rsidRPr="00A44098">
              <w:t>Софинансирование расходов, для предоставления субсидий на возмещение части затрат за приобретенное поголовье товарного молодняка крупного рогатого скота гражданами, ведущими личное подсобное хозяйство</w:t>
            </w:r>
          </w:p>
        </w:tc>
        <w:tc>
          <w:tcPr>
            <w:tcW w:w="1204" w:type="dxa"/>
          </w:tcPr>
          <w:p w:rsidR="0014661C" w:rsidRPr="00A44098" w:rsidRDefault="0014661C" w:rsidP="004375EB">
            <w:r w:rsidRPr="00A44098">
              <w:t>5,0</w:t>
            </w:r>
          </w:p>
        </w:tc>
        <w:tc>
          <w:tcPr>
            <w:tcW w:w="1181" w:type="dxa"/>
          </w:tcPr>
          <w:p w:rsidR="0014661C" w:rsidRPr="00A44098" w:rsidRDefault="0014661C" w:rsidP="004C0803">
            <w:r w:rsidRPr="00A44098">
              <w:t>5,0</w:t>
            </w:r>
          </w:p>
        </w:tc>
        <w:tc>
          <w:tcPr>
            <w:tcW w:w="1181" w:type="dxa"/>
          </w:tcPr>
          <w:p w:rsidR="0014661C" w:rsidRPr="00A44098" w:rsidRDefault="0014661C" w:rsidP="004C0803">
            <w:r>
              <w:t>5,0</w:t>
            </w:r>
          </w:p>
        </w:tc>
      </w:tr>
    </w:tbl>
    <w:p w:rsidR="00FB022E" w:rsidRPr="00A44098" w:rsidRDefault="00FB022E" w:rsidP="00F33331">
      <w:pPr>
        <w:pStyle w:val="a8"/>
        <w:spacing w:before="0" w:after="0"/>
        <w:jc w:val="center"/>
      </w:pPr>
    </w:p>
    <w:p w:rsidR="00F33331" w:rsidRPr="00A44098" w:rsidRDefault="00F33331" w:rsidP="00F33331">
      <w:pPr>
        <w:pStyle w:val="a8"/>
        <w:spacing w:before="0" w:after="0"/>
        <w:jc w:val="both"/>
      </w:pPr>
    </w:p>
    <w:p w:rsidR="00273F3F" w:rsidRPr="00A44098" w:rsidRDefault="00273F3F" w:rsidP="00F33331">
      <w:pPr>
        <w:pStyle w:val="a8"/>
        <w:spacing w:before="0" w:after="0"/>
        <w:jc w:val="both"/>
      </w:pPr>
    </w:p>
    <w:p w:rsidR="00273F3F" w:rsidRPr="00A44098" w:rsidRDefault="00273F3F" w:rsidP="00F33331">
      <w:pPr>
        <w:pStyle w:val="a8"/>
        <w:spacing w:before="0" w:after="0"/>
        <w:jc w:val="both"/>
      </w:pPr>
    </w:p>
    <w:p w:rsidR="00273F3F" w:rsidRPr="00A44098" w:rsidRDefault="00273F3F" w:rsidP="00F33331">
      <w:pPr>
        <w:pStyle w:val="a8"/>
        <w:spacing w:before="0" w:after="0"/>
        <w:jc w:val="both"/>
      </w:pPr>
    </w:p>
    <w:p w:rsidR="001A057C" w:rsidRPr="00A44098" w:rsidRDefault="001A057C" w:rsidP="001A057C">
      <w:pPr>
        <w:pStyle w:val="a8"/>
        <w:spacing w:before="0" w:after="0"/>
        <w:jc w:val="right"/>
      </w:pPr>
      <w:r w:rsidRPr="00A44098">
        <w:t xml:space="preserve">           Приложение</w:t>
      </w:r>
      <w:r w:rsidR="0038572C" w:rsidRPr="00A44098">
        <w:t xml:space="preserve"> </w:t>
      </w:r>
      <w:r w:rsidRPr="00A44098">
        <w:t xml:space="preserve">2 к программе                  </w:t>
      </w:r>
    </w:p>
    <w:p w:rsidR="001A057C" w:rsidRPr="00A44098" w:rsidRDefault="001A057C" w:rsidP="001A057C">
      <w:pPr>
        <w:pStyle w:val="a8"/>
        <w:spacing w:before="0" w:after="0"/>
        <w:jc w:val="right"/>
        <w:rPr>
          <w:bCs/>
          <w:color w:val="000000"/>
        </w:rPr>
      </w:pPr>
      <w:r w:rsidRPr="00A44098">
        <w:rPr>
          <w:b/>
          <w:bCs/>
        </w:rPr>
        <w:t>«</w:t>
      </w:r>
      <w:r w:rsidR="00E17C94" w:rsidRPr="00A44098">
        <w:rPr>
          <w:bCs/>
          <w:color w:val="000000"/>
        </w:rPr>
        <w:t>Содействие в развитии</w:t>
      </w:r>
      <w:r w:rsidRPr="00A44098">
        <w:rPr>
          <w:bCs/>
          <w:color w:val="000000"/>
        </w:rPr>
        <w:t xml:space="preserve"> сельскохозяйственного </w:t>
      </w:r>
    </w:p>
    <w:p w:rsidR="001A057C" w:rsidRPr="00A44098" w:rsidRDefault="001A057C" w:rsidP="001A057C">
      <w:pPr>
        <w:pStyle w:val="a8"/>
        <w:spacing w:before="0" w:after="0"/>
        <w:jc w:val="right"/>
        <w:rPr>
          <w:bCs/>
          <w:color w:val="000000"/>
        </w:rPr>
      </w:pPr>
      <w:r w:rsidRPr="00A44098">
        <w:rPr>
          <w:bCs/>
          <w:color w:val="000000"/>
        </w:rPr>
        <w:t xml:space="preserve">производства, малого и среднего </w:t>
      </w:r>
    </w:p>
    <w:p w:rsidR="001A057C" w:rsidRPr="00A44098" w:rsidRDefault="001A057C" w:rsidP="001A057C">
      <w:pPr>
        <w:pStyle w:val="a8"/>
        <w:spacing w:before="0" w:after="0"/>
        <w:jc w:val="right"/>
        <w:rPr>
          <w:b/>
          <w:bCs/>
        </w:rPr>
      </w:pPr>
      <w:r w:rsidRPr="00A44098">
        <w:rPr>
          <w:bCs/>
          <w:color w:val="000000"/>
        </w:rPr>
        <w:t>предпринимательства</w:t>
      </w:r>
      <w:r w:rsidRPr="00A44098">
        <w:rPr>
          <w:b/>
          <w:bCs/>
        </w:rPr>
        <w:t>»</w:t>
      </w:r>
    </w:p>
    <w:p w:rsidR="00F33331" w:rsidRPr="00A44098" w:rsidRDefault="00F33331" w:rsidP="001A057C">
      <w:pPr>
        <w:pStyle w:val="a8"/>
        <w:spacing w:before="0" w:after="0"/>
        <w:jc w:val="right"/>
      </w:pPr>
    </w:p>
    <w:p w:rsidR="00F33331" w:rsidRPr="00A44098" w:rsidRDefault="00F33331" w:rsidP="001A057C">
      <w:pPr>
        <w:pStyle w:val="a8"/>
        <w:spacing w:before="0" w:after="0"/>
        <w:jc w:val="right"/>
      </w:pPr>
    </w:p>
    <w:p w:rsidR="00273F3F" w:rsidRPr="00A44098" w:rsidRDefault="00273F3F" w:rsidP="00976E67">
      <w:pPr>
        <w:pStyle w:val="a8"/>
        <w:spacing w:before="0" w:after="0"/>
        <w:ind w:left="360"/>
        <w:jc w:val="center"/>
        <w:rPr>
          <w:b/>
        </w:rPr>
      </w:pPr>
      <w:r w:rsidRPr="00A44098">
        <w:rPr>
          <w:b/>
        </w:rPr>
        <w:t>ПОДПРОГРАММА</w:t>
      </w:r>
    </w:p>
    <w:p w:rsidR="001A057C" w:rsidRPr="00A44098" w:rsidRDefault="001A057C" w:rsidP="00976E67">
      <w:pPr>
        <w:pStyle w:val="a8"/>
        <w:spacing w:before="0" w:after="0"/>
        <w:ind w:left="360"/>
        <w:jc w:val="center"/>
        <w:rPr>
          <w:b/>
        </w:rPr>
      </w:pPr>
      <w:r w:rsidRPr="00A44098">
        <w:rPr>
          <w:b/>
        </w:rPr>
        <w:t xml:space="preserve"> </w:t>
      </w:r>
      <w:r w:rsidRPr="00A44098">
        <w:rPr>
          <w:b/>
          <w:bCs/>
        </w:rPr>
        <w:t>«</w:t>
      </w:r>
      <w:r w:rsidR="00A94BCB" w:rsidRPr="00A44098">
        <w:rPr>
          <w:b/>
        </w:rPr>
        <w:t xml:space="preserve">Оформление права собственности и использование земельных ресурсов в </w:t>
      </w:r>
      <w:r w:rsidR="00001452" w:rsidRPr="00A44098">
        <w:rPr>
          <w:b/>
        </w:rPr>
        <w:t>Порздневском</w:t>
      </w:r>
      <w:r w:rsidR="00A94BCB" w:rsidRPr="00A44098">
        <w:rPr>
          <w:b/>
        </w:rPr>
        <w:t xml:space="preserve"> сельском поселении</w:t>
      </w:r>
      <w:r w:rsidRPr="00A44098">
        <w:rPr>
          <w:b/>
          <w:bCs/>
        </w:rPr>
        <w:t>»</w:t>
      </w:r>
    </w:p>
    <w:p w:rsidR="004F1815" w:rsidRDefault="004F1815" w:rsidP="00273F3F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</w:p>
    <w:p w:rsidR="00273F3F" w:rsidRPr="00A44098" w:rsidRDefault="004F1815" w:rsidP="00273F3F">
      <w:pPr>
        <w:pStyle w:val="4"/>
        <w:spacing w:before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1.</w:t>
      </w:r>
      <w:r w:rsidR="00273F3F" w:rsidRPr="00A44098">
        <w:rPr>
          <w:rFonts w:ascii="Times New Roman" w:hAnsi="Times New Roman"/>
          <w:i w:val="0"/>
          <w:color w:val="auto"/>
          <w:sz w:val="24"/>
          <w:szCs w:val="24"/>
        </w:rPr>
        <w:t>Паспорт подпрограммы</w:t>
      </w:r>
    </w:p>
    <w:p w:rsidR="001A057C" w:rsidRPr="00A44098" w:rsidRDefault="001A057C" w:rsidP="001A057C">
      <w:pPr>
        <w:pStyle w:val="a8"/>
        <w:spacing w:before="0"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1A057C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A44098" w:rsidRDefault="001A057C" w:rsidP="001A50A8">
            <w:pPr>
              <w:pStyle w:val="a8"/>
              <w:spacing w:before="0" w:after="0"/>
              <w:jc w:val="both"/>
            </w:pPr>
            <w:r w:rsidRPr="00A44098">
              <w:t>Наименование Подпрограммы</w:t>
            </w:r>
          </w:p>
          <w:p w:rsidR="001A057C" w:rsidRPr="00A44098" w:rsidRDefault="001A057C" w:rsidP="001A50A8">
            <w:pPr>
              <w:pStyle w:val="a8"/>
              <w:spacing w:before="0" w:after="0"/>
              <w:jc w:val="both"/>
            </w:pPr>
            <w:r w:rsidRPr="00A44098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A44098" w:rsidRDefault="001A057C" w:rsidP="00A94BCB">
            <w:pPr>
              <w:pStyle w:val="a8"/>
              <w:spacing w:before="0" w:after="0"/>
              <w:ind w:left="360"/>
              <w:jc w:val="both"/>
            </w:pPr>
            <w:r w:rsidRPr="00A44098">
              <w:t>«</w:t>
            </w:r>
            <w:r w:rsidR="00A94BCB" w:rsidRPr="00A44098">
              <w:t xml:space="preserve">Оформление права собственности и использование земельных ресурсов в </w:t>
            </w:r>
            <w:r w:rsidR="00001452" w:rsidRPr="00A44098">
              <w:t>Порздневском</w:t>
            </w:r>
            <w:r w:rsidR="00A94BCB" w:rsidRPr="00A44098">
              <w:t xml:space="preserve"> сельском поселении</w:t>
            </w:r>
            <w:r w:rsidRPr="00A44098">
              <w:t>»   (далее – П</w:t>
            </w:r>
            <w:r w:rsidR="00A94BCB" w:rsidRPr="00A44098">
              <w:t>одп</w:t>
            </w:r>
            <w:r w:rsidRPr="00A44098">
              <w:t>рограмма)</w:t>
            </w:r>
          </w:p>
          <w:p w:rsidR="001A057C" w:rsidRPr="00A44098" w:rsidRDefault="00A94BCB" w:rsidP="0014661C">
            <w:pPr>
              <w:pStyle w:val="a8"/>
              <w:spacing w:before="0" w:after="0"/>
              <w:jc w:val="both"/>
            </w:pPr>
            <w:r w:rsidRPr="00A44098">
              <w:t xml:space="preserve">      </w:t>
            </w:r>
            <w:r w:rsidR="001A057C" w:rsidRPr="00A44098">
              <w:t>20</w:t>
            </w:r>
            <w:r w:rsidRPr="00A44098">
              <w:t>2</w:t>
            </w:r>
            <w:r w:rsidR="0014661C">
              <w:t>5</w:t>
            </w:r>
            <w:r w:rsidR="001A057C" w:rsidRPr="00A44098">
              <w:t>-202</w:t>
            </w:r>
            <w:r w:rsidR="005E1841">
              <w:t>7</w:t>
            </w:r>
            <w:r w:rsidR="001A057C" w:rsidRPr="00A44098">
              <w:t xml:space="preserve"> г.г.</w:t>
            </w:r>
          </w:p>
        </w:tc>
      </w:tr>
      <w:tr w:rsidR="001A057C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A44098" w:rsidRDefault="001A057C" w:rsidP="001A50A8">
            <w:pPr>
              <w:pStyle w:val="a8"/>
              <w:spacing w:before="0" w:after="0"/>
              <w:jc w:val="both"/>
            </w:pPr>
            <w:r w:rsidRPr="00A44098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A44098" w:rsidRDefault="001A057C" w:rsidP="001A50A8">
            <w:pPr>
              <w:pStyle w:val="a8"/>
              <w:spacing w:before="0" w:after="0"/>
              <w:jc w:val="both"/>
            </w:pPr>
            <w:r w:rsidRPr="00A44098">
              <w:t xml:space="preserve">Администрация </w:t>
            </w:r>
            <w:r w:rsidR="00001452" w:rsidRPr="00A44098">
              <w:t>Порздневского</w:t>
            </w:r>
            <w:r w:rsidRPr="00A44098">
              <w:t xml:space="preserve"> сельского поселения</w:t>
            </w:r>
          </w:p>
        </w:tc>
      </w:tr>
      <w:tr w:rsidR="001A057C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A44098" w:rsidRDefault="001A057C" w:rsidP="001A50A8">
            <w:pPr>
              <w:pStyle w:val="a8"/>
              <w:spacing w:before="0" w:after="0"/>
              <w:jc w:val="both"/>
            </w:pPr>
            <w:r w:rsidRPr="00A44098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A44098" w:rsidRDefault="001A057C" w:rsidP="001A50A8">
            <w:pPr>
              <w:pStyle w:val="a8"/>
              <w:spacing w:before="0" w:after="0"/>
              <w:jc w:val="both"/>
            </w:pPr>
            <w:r w:rsidRPr="00A44098">
              <w:t xml:space="preserve">Администрация </w:t>
            </w:r>
            <w:r w:rsidR="00001452" w:rsidRPr="00A44098">
              <w:t>Порздневского</w:t>
            </w:r>
            <w:r w:rsidRPr="00A44098">
              <w:t xml:space="preserve"> сельского поселения </w:t>
            </w:r>
          </w:p>
        </w:tc>
      </w:tr>
      <w:tr w:rsidR="001A057C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A44098" w:rsidRDefault="001A057C" w:rsidP="001A50A8">
            <w:pPr>
              <w:pStyle w:val="a8"/>
              <w:spacing w:before="0" w:after="0"/>
              <w:jc w:val="both"/>
            </w:pPr>
            <w:r w:rsidRPr="00A44098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A44098" w:rsidRDefault="001A057C" w:rsidP="001A50A8">
            <w:pPr>
              <w:pStyle w:val="a8"/>
              <w:spacing w:before="0" w:after="0"/>
              <w:jc w:val="both"/>
            </w:pPr>
            <w:r w:rsidRPr="00A44098">
              <w:t xml:space="preserve">- </w:t>
            </w:r>
            <w:r w:rsidR="00FB022E" w:rsidRPr="00A44098">
              <w:rPr>
                <w:lang w:eastAsia="en-US"/>
              </w:rPr>
              <w:t xml:space="preserve">Обеспечить проведение кадастровых работ по образованию земельных участков сельскохозяйственного назначения, находящихся или относящихся к собственности </w:t>
            </w:r>
            <w:r w:rsidR="00001452" w:rsidRPr="00A44098">
              <w:t>Порздневского</w:t>
            </w:r>
            <w:r w:rsidR="00FB022E" w:rsidRPr="00A44098">
              <w:rPr>
                <w:lang w:eastAsia="en-US"/>
              </w:rPr>
              <w:t xml:space="preserve"> сельского поселения, и (или) земель сельскохозяйственного назначения, расположенных на территории</w:t>
            </w:r>
            <w:r w:rsidR="00FB022E" w:rsidRPr="00A44098">
              <w:t xml:space="preserve"> </w:t>
            </w:r>
            <w:r w:rsidR="00001452" w:rsidRPr="00A44098">
              <w:t>Порздневского</w:t>
            </w:r>
            <w:r w:rsidR="00FB022E" w:rsidRPr="00A44098">
              <w:t xml:space="preserve"> сельского  поселения</w:t>
            </w:r>
            <w:r w:rsidR="00FB022E" w:rsidRPr="00A44098">
              <w:rPr>
                <w:lang w:eastAsia="en-US"/>
              </w:rPr>
              <w:t>, государственная собственность на которые не разграничена</w:t>
            </w:r>
          </w:p>
        </w:tc>
      </w:tr>
      <w:tr w:rsidR="001A057C" w:rsidRPr="00A44098" w:rsidTr="001A50A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A44098" w:rsidRDefault="001A057C" w:rsidP="001A50A8">
            <w:pPr>
              <w:pStyle w:val="a8"/>
              <w:spacing w:before="0" w:after="0"/>
              <w:jc w:val="both"/>
            </w:pPr>
            <w:r w:rsidRPr="00A44098"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A" w:rsidRPr="00A44098" w:rsidRDefault="0035362A" w:rsidP="0035362A">
            <w:r w:rsidRPr="00A44098">
              <w:t xml:space="preserve">Общий объем бюджетных ассигнований: </w:t>
            </w:r>
          </w:p>
          <w:p w:rsidR="004375EB" w:rsidRDefault="0035362A" w:rsidP="0035362A">
            <w:r w:rsidRPr="00A44098">
              <w:t xml:space="preserve"> </w:t>
            </w:r>
            <w:r w:rsidR="004375EB" w:rsidRPr="00A44098">
              <w:t xml:space="preserve">2025 год – </w:t>
            </w:r>
            <w:r w:rsidR="00490A01">
              <w:t>4</w:t>
            </w:r>
            <w:r w:rsidR="0062039F">
              <w:t>0</w:t>
            </w:r>
            <w:r w:rsidR="004375EB" w:rsidRPr="00A44098">
              <w:t>,00 тыс. руб.</w:t>
            </w:r>
          </w:p>
          <w:p w:rsidR="005E1841" w:rsidRPr="00A44098" w:rsidRDefault="005E1841" w:rsidP="005E1841">
            <w:r w:rsidRPr="00A44098">
              <w:t>202</w:t>
            </w:r>
            <w:r>
              <w:t>6</w:t>
            </w:r>
            <w:r w:rsidRPr="00A44098">
              <w:t xml:space="preserve"> год – 10,00 тыс. руб.</w:t>
            </w:r>
          </w:p>
          <w:p w:rsidR="005E1841" w:rsidRPr="00A44098" w:rsidRDefault="005E1841" w:rsidP="0035362A">
            <w:r w:rsidRPr="00A44098">
              <w:t>202</w:t>
            </w:r>
            <w:r>
              <w:t>7</w:t>
            </w:r>
            <w:r w:rsidRPr="00A44098">
              <w:t xml:space="preserve"> год – </w:t>
            </w:r>
            <w:r>
              <w:t>5</w:t>
            </w:r>
            <w:r w:rsidRPr="00A44098">
              <w:t>,00 тыс. руб.</w:t>
            </w:r>
          </w:p>
          <w:p w:rsidR="0035362A" w:rsidRPr="00A44098" w:rsidRDefault="007218C1" w:rsidP="007218C1">
            <w:pPr>
              <w:rPr>
                <w:b/>
                <w:bCs/>
              </w:rPr>
            </w:pPr>
            <w:r w:rsidRPr="00A44098">
              <w:t xml:space="preserve"> </w:t>
            </w:r>
            <w:r w:rsidR="0035362A" w:rsidRPr="00A44098">
              <w:t>- федеральный бюджет – 0,00 руб.</w:t>
            </w:r>
          </w:p>
          <w:p w:rsidR="00581756" w:rsidRPr="00A44098" w:rsidRDefault="0035362A" w:rsidP="0035362A">
            <w:pPr>
              <w:pStyle w:val="a8"/>
              <w:spacing w:before="0" w:after="0"/>
              <w:jc w:val="both"/>
            </w:pPr>
            <w:r w:rsidRPr="00A44098">
              <w:t>- областной бюджет</w:t>
            </w:r>
            <w:r w:rsidR="00581756" w:rsidRPr="00A44098">
              <w:t>:</w:t>
            </w:r>
          </w:p>
          <w:p w:rsidR="0035362A" w:rsidRPr="00A44098" w:rsidRDefault="0035362A" w:rsidP="0035362A">
            <w:r w:rsidRPr="00A44098">
              <w:t>- местный бюджет:</w:t>
            </w:r>
          </w:p>
          <w:p w:rsidR="005E1841" w:rsidRDefault="005E1841" w:rsidP="005E1841">
            <w:r w:rsidRPr="00A44098">
              <w:t xml:space="preserve">2025 год – </w:t>
            </w:r>
            <w:r w:rsidR="0062039F">
              <w:t>40</w:t>
            </w:r>
            <w:r w:rsidRPr="00A44098">
              <w:t>,00 тыс. руб.</w:t>
            </w:r>
          </w:p>
          <w:p w:rsidR="005E1841" w:rsidRPr="00A44098" w:rsidRDefault="005E1841" w:rsidP="005E1841">
            <w:r w:rsidRPr="00A44098">
              <w:t>202</w:t>
            </w:r>
            <w:r>
              <w:t>6</w:t>
            </w:r>
            <w:r w:rsidRPr="00A44098">
              <w:t xml:space="preserve"> год – 10,00 тыс. руб.</w:t>
            </w:r>
          </w:p>
          <w:p w:rsidR="00581756" w:rsidRPr="00A44098" w:rsidRDefault="005E1841" w:rsidP="00704D81">
            <w:r w:rsidRPr="00A44098">
              <w:t>202</w:t>
            </w:r>
            <w:r>
              <w:t>7</w:t>
            </w:r>
            <w:r w:rsidRPr="00A44098">
              <w:t xml:space="preserve"> год – </w:t>
            </w:r>
            <w:r>
              <w:t>5</w:t>
            </w:r>
            <w:r w:rsidRPr="00A44098">
              <w:t>,00 тыс. руб.</w:t>
            </w:r>
          </w:p>
        </w:tc>
      </w:tr>
    </w:tbl>
    <w:p w:rsidR="00F33331" w:rsidRPr="00A44098" w:rsidRDefault="00F33331" w:rsidP="00F33331">
      <w:pPr>
        <w:pStyle w:val="a8"/>
        <w:spacing w:before="0" w:after="0"/>
        <w:jc w:val="both"/>
      </w:pPr>
    </w:p>
    <w:p w:rsidR="00C75400" w:rsidRPr="00A44098" w:rsidRDefault="00C75400" w:rsidP="00F33331">
      <w:pPr>
        <w:pStyle w:val="a8"/>
        <w:spacing w:before="0" w:after="0"/>
        <w:jc w:val="both"/>
      </w:pPr>
    </w:p>
    <w:p w:rsidR="00FB022E" w:rsidRPr="004F1815" w:rsidRDefault="004F1815" w:rsidP="004F1815">
      <w:pPr>
        <w:pStyle w:val="a8"/>
        <w:spacing w:before="0" w:after="0"/>
        <w:ind w:left="360"/>
        <w:jc w:val="center"/>
        <w:rPr>
          <w:b/>
        </w:rPr>
      </w:pPr>
      <w:r w:rsidRPr="004F1815">
        <w:rPr>
          <w:b/>
        </w:rPr>
        <w:t>2 .</w:t>
      </w:r>
      <w:r w:rsidR="00FB022E" w:rsidRPr="004F1815">
        <w:rPr>
          <w:b/>
        </w:rPr>
        <w:t>Анализ текущей ситуации.</w:t>
      </w:r>
    </w:p>
    <w:p w:rsidR="00F33331" w:rsidRPr="00A44098" w:rsidRDefault="00F33331" w:rsidP="00F33331">
      <w:pPr>
        <w:pStyle w:val="a8"/>
        <w:spacing w:before="0" w:after="0"/>
        <w:jc w:val="both"/>
      </w:pPr>
    </w:p>
    <w:p w:rsidR="00FB022E" w:rsidRPr="00A44098" w:rsidRDefault="00FB022E" w:rsidP="00FB022E">
      <w:pPr>
        <w:pStyle w:val="a5"/>
      </w:pPr>
      <w:r w:rsidRPr="00A44098">
        <w:t xml:space="preserve">Площадь земель сельскохозяйственного назначения на территории </w:t>
      </w:r>
      <w:r w:rsidR="00001452" w:rsidRPr="00A44098">
        <w:t xml:space="preserve">Порздневского </w:t>
      </w:r>
      <w:r w:rsidRPr="00A44098">
        <w:t>сельского поселения составляет</w:t>
      </w:r>
      <w:r w:rsidR="00001452" w:rsidRPr="00A44098">
        <w:t xml:space="preserve"> 10</w:t>
      </w:r>
      <w:r w:rsidRPr="00A44098">
        <w:t>038 га или 38,4 % от площади сельского поселения. Земли сельскохозяйственного назначения на территории муниципального образования находящиеся в частной собственности используются для ведения крестьянско-фермерского хозяйства, ведения личного подсобного хозяйства, сельскохозяйственного использования, сельскохозяйственного производства. Земли сельскохозяйственного назначения находящиеся в государственной собственности используются для ведения крестьянско-фермерского хозяйства, сельскохозяйственного использования, сельскохозяйственного производства, а также для иных целей или не используются.</w:t>
      </w:r>
    </w:p>
    <w:p w:rsidR="00FB022E" w:rsidRPr="00A44098" w:rsidRDefault="00FB022E" w:rsidP="00FB022E">
      <w:pPr>
        <w:pStyle w:val="a5"/>
      </w:pPr>
      <w:r w:rsidRPr="00A44098">
        <w:t xml:space="preserve">Сельскохозяйственные угодья в </w:t>
      </w:r>
      <w:r w:rsidR="00001452" w:rsidRPr="00A44098">
        <w:t>Порздневском</w:t>
      </w:r>
      <w:r w:rsidRPr="00A44098">
        <w:t xml:space="preserve"> сельском поселении занимают большую долю от его общей площади – около 6714 га (36,6% от общей площади сельского поселения). В основном они размещаются вокруг населенных пунктов. Большая часть сельскохозяйственных угодий находится в собственности и аренде </w:t>
      </w:r>
      <w:r w:rsidR="00001452" w:rsidRPr="00A44098">
        <w:t>ООО «Агрофирма Порздни</w:t>
      </w:r>
      <w:r w:rsidRPr="00A44098">
        <w:t xml:space="preserve">» Пашня на территории сельского поселения занимает около 73,3 % от площади сельскохозяйственных угодий и в настоящее используется малоэффективно. Особо ценные продуктивные сельскохозяйственные угодья на территории </w:t>
      </w:r>
      <w:r w:rsidR="00001452" w:rsidRPr="00A44098">
        <w:t>Порздневского</w:t>
      </w:r>
      <w:r w:rsidRPr="00A44098">
        <w:t xml:space="preserve"> сельского поселения отсутствуют.</w:t>
      </w:r>
    </w:p>
    <w:p w:rsidR="00FB022E" w:rsidRPr="00A44098" w:rsidRDefault="00FB022E" w:rsidP="00B215E4">
      <w:pPr>
        <w:pStyle w:val="a5"/>
      </w:pPr>
      <w:r w:rsidRPr="00A44098">
        <w:t xml:space="preserve">По состоянию на 1 января 2020 года зарегистрировано право собственности на земельные участки сельскохозяйственного назначения (земельные доли) за </w:t>
      </w:r>
      <w:r w:rsidR="00001452" w:rsidRPr="00A44098">
        <w:t>Порздневским</w:t>
      </w:r>
      <w:r w:rsidRPr="00A44098">
        <w:t xml:space="preserve"> сельским поселением, общей площадью </w:t>
      </w:r>
      <w:r w:rsidR="00001452" w:rsidRPr="00A44098">
        <w:rPr>
          <w:rFonts w:eastAsia="Arial Unicode MS"/>
          <w:color w:val="000000"/>
        </w:rPr>
        <w:t>957 га.</w:t>
      </w:r>
      <w:r w:rsidRPr="00A44098">
        <w:rPr>
          <w:rFonts w:eastAsia="Arial Unicode MS"/>
          <w:color w:val="000000"/>
        </w:rPr>
        <w:t xml:space="preserve"> </w:t>
      </w:r>
      <w:r w:rsidRPr="00A44098">
        <w:t xml:space="preserve">Всего </w:t>
      </w:r>
      <w:r w:rsidR="00001452" w:rsidRPr="00A44098">
        <w:t>145</w:t>
      </w:r>
      <w:r w:rsidRPr="00A44098">
        <w:t xml:space="preserve">  долей, из них </w:t>
      </w:r>
      <w:r w:rsidR="00001452" w:rsidRPr="00A44098">
        <w:t>145</w:t>
      </w:r>
      <w:r w:rsidRPr="00A44098">
        <w:t xml:space="preserve"> долей по </w:t>
      </w:r>
      <w:r w:rsidR="00001452" w:rsidRPr="00A44098">
        <w:t>6,6</w:t>
      </w:r>
      <w:r w:rsidRPr="00A44098">
        <w:t xml:space="preserve">   га с оценкой </w:t>
      </w:r>
      <w:r w:rsidR="00001452" w:rsidRPr="00A44098">
        <w:t>24977,7</w:t>
      </w:r>
      <w:r w:rsidRPr="00A44098">
        <w:t xml:space="preserve"> баллогектаров расположенных по адресу: Ивановская область, Лухский муниципальный район, </w:t>
      </w:r>
      <w:r w:rsidR="00001452" w:rsidRPr="00A44098">
        <w:t>Порздневское</w:t>
      </w:r>
      <w:r w:rsidRPr="00A44098">
        <w:t xml:space="preserve"> сельское поселение, </w:t>
      </w:r>
      <w:r w:rsidR="00001452" w:rsidRPr="00A44098">
        <w:t>«СПК Добрица</w:t>
      </w:r>
      <w:r w:rsidRPr="00A44098">
        <w:t xml:space="preserve">». Кадастровые работы по образованию земельных участков из состава земель сельскохозяйственного назначения не проводились. </w:t>
      </w:r>
    </w:p>
    <w:p w:rsidR="00F33331" w:rsidRPr="00A44098" w:rsidRDefault="00F33331" w:rsidP="00F33331">
      <w:pPr>
        <w:pStyle w:val="a8"/>
        <w:spacing w:before="0" w:after="0"/>
        <w:jc w:val="both"/>
      </w:pPr>
    </w:p>
    <w:p w:rsidR="00F33331" w:rsidRPr="004F1815" w:rsidRDefault="004F1815" w:rsidP="00B215E4">
      <w:pPr>
        <w:pStyle w:val="a8"/>
        <w:spacing w:before="0" w:after="0"/>
        <w:ind w:left="360"/>
        <w:jc w:val="both"/>
        <w:rPr>
          <w:b/>
        </w:rPr>
      </w:pPr>
      <w:r w:rsidRPr="004F1815">
        <w:rPr>
          <w:b/>
          <w:bCs/>
        </w:rPr>
        <w:t xml:space="preserve">                             3</w:t>
      </w:r>
      <w:r w:rsidR="00B215E4" w:rsidRPr="004F1815">
        <w:rPr>
          <w:b/>
          <w:bCs/>
        </w:rPr>
        <w:t xml:space="preserve">. </w:t>
      </w:r>
      <w:r w:rsidR="00FB022E" w:rsidRPr="004F1815">
        <w:rPr>
          <w:b/>
          <w:bCs/>
        </w:rPr>
        <w:t>Основные цели и задачи П</w:t>
      </w:r>
      <w:r w:rsidR="00B215E4" w:rsidRPr="004F1815">
        <w:rPr>
          <w:b/>
          <w:bCs/>
        </w:rPr>
        <w:t>одп</w:t>
      </w:r>
      <w:r w:rsidR="00FB022E" w:rsidRPr="004F1815">
        <w:rPr>
          <w:b/>
          <w:bCs/>
        </w:rPr>
        <w:t>рограммы</w:t>
      </w:r>
      <w:r w:rsidR="00B215E4" w:rsidRPr="004F1815">
        <w:rPr>
          <w:b/>
          <w:bCs/>
        </w:rPr>
        <w:t>.</w:t>
      </w:r>
    </w:p>
    <w:p w:rsidR="00F33331" w:rsidRPr="00A44098" w:rsidRDefault="00F33331" w:rsidP="00F33331">
      <w:pPr>
        <w:pStyle w:val="a8"/>
        <w:spacing w:before="0" w:after="0"/>
        <w:jc w:val="both"/>
      </w:pPr>
    </w:p>
    <w:p w:rsidR="00B215E4" w:rsidRPr="00A44098" w:rsidRDefault="00B215E4" w:rsidP="00B215E4">
      <w:pPr>
        <w:autoSpaceDE w:val="0"/>
        <w:autoSpaceDN w:val="0"/>
        <w:adjustRightInd w:val="0"/>
        <w:ind w:firstLine="708"/>
        <w:jc w:val="both"/>
      </w:pPr>
      <w:r w:rsidRPr="00A44098">
        <w:t>Основной целью Программы является:</w:t>
      </w:r>
    </w:p>
    <w:p w:rsidR="00B215E4" w:rsidRPr="00A44098" w:rsidRDefault="00B215E4" w:rsidP="0014661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A44098">
        <w:rPr>
          <w:rFonts w:eastAsia="Arial Unicode MS"/>
          <w:color w:val="000000"/>
        </w:rPr>
        <w:t xml:space="preserve">Проведение кадастровых работ </w:t>
      </w:r>
      <w:r w:rsidRPr="00A44098">
        <w:rPr>
          <w:lang w:eastAsia="en-US"/>
        </w:rPr>
        <w:t>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</w:t>
      </w:r>
      <w:r w:rsidRPr="00A44098">
        <w:t xml:space="preserve"> </w:t>
      </w:r>
      <w:r w:rsidR="00001452" w:rsidRPr="00A44098">
        <w:t>Порздневского</w:t>
      </w:r>
      <w:r w:rsidRPr="00A44098">
        <w:t xml:space="preserve"> сельского поселения</w:t>
      </w:r>
      <w:r w:rsidRPr="00A44098">
        <w:rPr>
          <w:lang w:eastAsia="en-US"/>
        </w:rPr>
        <w:t>, государственная собственность на которые не разграничена.</w:t>
      </w:r>
    </w:p>
    <w:p w:rsidR="00B215E4" w:rsidRPr="00A44098" w:rsidRDefault="00B215E4" w:rsidP="0014661C">
      <w:pPr>
        <w:autoSpaceDE w:val="0"/>
        <w:autoSpaceDN w:val="0"/>
        <w:adjustRightInd w:val="0"/>
        <w:ind w:firstLine="708"/>
        <w:jc w:val="both"/>
      </w:pPr>
      <w:r w:rsidRPr="00A44098">
        <w:t>Для достижения указанной цели необходимо решение следующих задач:</w:t>
      </w:r>
    </w:p>
    <w:p w:rsidR="00B215E4" w:rsidRPr="00A44098" w:rsidRDefault="00B215E4" w:rsidP="0014661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A44098">
        <w:rPr>
          <w:lang w:eastAsia="en-US"/>
        </w:rPr>
        <w:t>- обеспечить 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</w:t>
      </w:r>
      <w:r w:rsidRPr="00A44098">
        <w:t xml:space="preserve"> </w:t>
      </w:r>
      <w:r w:rsidR="00001452" w:rsidRPr="00A44098">
        <w:t xml:space="preserve">Порздневского </w:t>
      </w:r>
      <w:r w:rsidRPr="00A44098">
        <w:t>сельского поселения</w:t>
      </w:r>
      <w:r w:rsidRPr="00A44098">
        <w:rPr>
          <w:lang w:eastAsia="en-US"/>
        </w:rPr>
        <w:t>, государственная собственность на которые не разграничена;</w:t>
      </w:r>
    </w:p>
    <w:p w:rsidR="00B215E4" w:rsidRPr="00A44098" w:rsidRDefault="00B215E4" w:rsidP="0014661C">
      <w:pPr>
        <w:autoSpaceDE w:val="0"/>
        <w:autoSpaceDN w:val="0"/>
        <w:adjustRightInd w:val="0"/>
        <w:ind w:firstLine="708"/>
        <w:jc w:val="both"/>
      </w:pPr>
      <w:r w:rsidRPr="00A44098">
        <w:t>- создание предпосылок к увеличению доходной части местных бюджетов за счет арендной платы от использования земельных участков, находящихс</w:t>
      </w:r>
      <w:r w:rsidR="005E1841">
        <w:t>я в муниципальной собственности.</w:t>
      </w:r>
    </w:p>
    <w:p w:rsidR="00B215E4" w:rsidRPr="00A44098" w:rsidRDefault="00B215E4" w:rsidP="00B215E4">
      <w:pPr>
        <w:ind w:firstLine="708"/>
        <w:jc w:val="both"/>
      </w:pPr>
      <w:r w:rsidRPr="00A44098">
        <w:t>Правовая поддержка программы осуществляется на основании законодательной базы Российской Федерации, Ивановской области, Лухского муниципального района</w:t>
      </w:r>
      <w:r w:rsidR="008333C4" w:rsidRPr="00A44098">
        <w:t xml:space="preserve">, </w:t>
      </w:r>
      <w:r w:rsidR="00001452" w:rsidRPr="00A44098">
        <w:t>Порздневского</w:t>
      </w:r>
      <w:r w:rsidRPr="00A44098">
        <w:t xml:space="preserve"> сельского поселения.  </w:t>
      </w:r>
    </w:p>
    <w:p w:rsidR="00F33331" w:rsidRPr="00A44098" w:rsidRDefault="00F33331" w:rsidP="00F33331">
      <w:pPr>
        <w:pStyle w:val="a8"/>
        <w:spacing w:before="0" w:after="0"/>
        <w:jc w:val="both"/>
      </w:pPr>
    </w:p>
    <w:p w:rsidR="00D33B4F" w:rsidRPr="004F1815" w:rsidRDefault="00D33B4F" w:rsidP="00D33B4F">
      <w:pPr>
        <w:pStyle w:val="a8"/>
        <w:spacing w:before="0" w:after="0"/>
        <w:jc w:val="center"/>
        <w:rPr>
          <w:b/>
        </w:rPr>
      </w:pPr>
      <w:r w:rsidRPr="004F1815">
        <w:rPr>
          <w:b/>
        </w:rPr>
        <w:t>4. Перечень мероприятий, объемы и источники финансирования Подпрограммы</w:t>
      </w:r>
    </w:p>
    <w:p w:rsidR="00D33B4F" w:rsidRPr="00A44098" w:rsidRDefault="00D33B4F" w:rsidP="00D33B4F">
      <w:pPr>
        <w:pStyle w:val="a8"/>
        <w:spacing w:before="0" w:after="0"/>
        <w:jc w:val="center"/>
      </w:pPr>
    </w:p>
    <w:tbl>
      <w:tblPr>
        <w:tblW w:w="8425" w:type="dxa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952"/>
        <w:gridCol w:w="1246"/>
        <w:gridCol w:w="1077"/>
        <w:gridCol w:w="1299"/>
      </w:tblGrid>
      <w:tr w:rsidR="0014661C" w:rsidRPr="00A44098" w:rsidTr="0014661C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61C" w:rsidRPr="00A44098" w:rsidRDefault="0014661C" w:rsidP="001A50A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A44098">
              <w:rPr>
                <w:b/>
                <w:bCs/>
              </w:rPr>
              <w:t>№ п/п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61C" w:rsidRPr="00A44098" w:rsidRDefault="0014661C" w:rsidP="001A50A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A4409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Pr="00A44098" w:rsidRDefault="0014661C" w:rsidP="001A50A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A44098">
              <w:rPr>
                <w:b/>
                <w:bCs/>
              </w:rPr>
              <w:t>Финансирование</w:t>
            </w:r>
          </w:p>
          <w:p w:rsidR="0014661C" w:rsidRPr="00A44098" w:rsidRDefault="0014661C" w:rsidP="001A50A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A44098">
              <w:rPr>
                <w:b/>
                <w:bCs/>
              </w:rPr>
              <w:t>(тыс.руб.)</w:t>
            </w:r>
          </w:p>
        </w:tc>
      </w:tr>
      <w:tr w:rsidR="0014661C" w:rsidRPr="00A44098" w:rsidTr="0014661C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Pr="00A44098" w:rsidRDefault="0014661C" w:rsidP="001A50A8">
            <w:pPr>
              <w:pStyle w:val="a8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Pr="00A44098" w:rsidRDefault="0014661C" w:rsidP="001A50A8">
            <w:pPr>
              <w:pStyle w:val="a8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Pr="00A44098" w:rsidRDefault="0014661C" w:rsidP="00132A7F">
            <w:pPr>
              <w:pStyle w:val="a8"/>
              <w:spacing w:before="0" w:after="0"/>
              <w:jc w:val="center"/>
            </w:pPr>
            <w:r w:rsidRPr="00A44098"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Pr="00A44098" w:rsidRDefault="0014661C" w:rsidP="00132A7F">
            <w:pPr>
              <w:pStyle w:val="a8"/>
              <w:spacing w:before="0" w:after="0"/>
              <w:jc w:val="center"/>
            </w:pPr>
            <w:r>
              <w:t>2026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Default="0014661C" w:rsidP="00132A7F">
            <w:pPr>
              <w:pStyle w:val="a8"/>
              <w:spacing w:before="0" w:after="0"/>
              <w:jc w:val="center"/>
            </w:pPr>
            <w:r>
              <w:t>2027</w:t>
            </w:r>
          </w:p>
        </w:tc>
      </w:tr>
      <w:tr w:rsidR="0014661C" w:rsidRPr="00A44098" w:rsidTr="0014661C">
        <w:trPr>
          <w:trHeight w:val="11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Pr="00A44098" w:rsidRDefault="0014661C" w:rsidP="001A50A8">
            <w:pPr>
              <w:pStyle w:val="a8"/>
              <w:spacing w:before="0" w:after="0"/>
              <w:jc w:val="both"/>
            </w:pPr>
            <w:r w:rsidRPr="00A44098">
              <w:t>1</w:t>
            </w:r>
          </w:p>
          <w:p w:rsidR="0014661C" w:rsidRPr="00A44098" w:rsidRDefault="0014661C" w:rsidP="00556A7D">
            <w:pPr>
              <w:rPr>
                <w:lang w:eastAsia="ar-SA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Pr="00A44098" w:rsidRDefault="0014661C" w:rsidP="00490A01">
            <w:pPr>
              <w:pStyle w:val="a8"/>
              <w:spacing w:before="0" w:after="0"/>
            </w:pPr>
            <w:r w:rsidRPr="00A44098">
              <w:t xml:space="preserve">Расходы на </w:t>
            </w:r>
            <w:r w:rsidR="00490A01">
              <w:t>проведения аукциона</w:t>
            </w:r>
            <w:r w:rsidR="00490A01" w:rsidRPr="00A44098">
              <w:rPr>
                <w:bCs/>
              </w:rPr>
              <w:t xml:space="preserve"> в отношении неиспользуемых земель из состава земель сельскохозяйственного назначения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61C" w:rsidRPr="00A44098" w:rsidRDefault="00490A01" w:rsidP="0062039F">
            <w:r>
              <w:t>4</w:t>
            </w:r>
            <w:r w:rsidR="0062039F">
              <w:t>0</w:t>
            </w:r>
            <w:r w:rsidR="0014661C" w:rsidRPr="00A44098"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61C" w:rsidRPr="00A44098" w:rsidRDefault="0014661C" w:rsidP="00132A7F">
            <w:r>
              <w:t>10,0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61C" w:rsidRDefault="0014661C" w:rsidP="00132A7F">
            <w:r>
              <w:t>5,0</w:t>
            </w:r>
          </w:p>
        </w:tc>
      </w:tr>
      <w:tr w:rsidR="0014661C" w:rsidRPr="00A44098" w:rsidTr="0014661C">
        <w:trPr>
          <w:trHeight w:val="1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Pr="00A44098" w:rsidRDefault="0014661C" w:rsidP="001A50A8">
            <w:pPr>
              <w:pStyle w:val="a8"/>
              <w:spacing w:before="0" w:after="0"/>
              <w:jc w:val="both"/>
            </w:pPr>
            <w:r w:rsidRPr="00A44098"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Pr="00A44098" w:rsidRDefault="0014661C" w:rsidP="0014661C">
            <w:pPr>
              <w:pStyle w:val="a8"/>
              <w:spacing w:before="0" w:after="0"/>
            </w:pPr>
            <w:r w:rsidRPr="00A44098">
              <w:rPr>
                <w:bCs/>
              </w:rPr>
              <w:t>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Pr="00A44098" w:rsidRDefault="0014661C" w:rsidP="001A50A8">
            <w:pPr>
              <w:pStyle w:val="a8"/>
              <w:spacing w:before="0" w:after="0"/>
              <w:jc w:val="both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Pr="00A44098" w:rsidRDefault="0014661C" w:rsidP="001A50A8">
            <w:pPr>
              <w:pStyle w:val="a8"/>
              <w:spacing w:before="0" w:after="0"/>
              <w:jc w:val="both"/>
            </w:pPr>
            <w: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1C" w:rsidRPr="00A44098" w:rsidRDefault="0014661C" w:rsidP="001A50A8">
            <w:pPr>
              <w:pStyle w:val="a8"/>
              <w:spacing w:before="0" w:after="0"/>
              <w:jc w:val="both"/>
            </w:pPr>
          </w:p>
        </w:tc>
      </w:tr>
    </w:tbl>
    <w:p w:rsidR="002A708D" w:rsidRPr="00A44098" w:rsidRDefault="007604E2" w:rsidP="002A708D">
      <w:pPr>
        <w:rPr>
          <w:bCs/>
        </w:rPr>
      </w:pPr>
      <w:r w:rsidRPr="00A44098">
        <w:rPr>
          <w:bCs/>
        </w:rPr>
        <w:t xml:space="preserve">                                                           </w:t>
      </w:r>
    </w:p>
    <w:p w:rsidR="0091098A" w:rsidRPr="00A44098" w:rsidRDefault="00865F4A" w:rsidP="0091098A">
      <w:r w:rsidRPr="00A44098">
        <w:rPr>
          <w:bCs/>
        </w:rPr>
        <w:t xml:space="preserve"> </w:t>
      </w:r>
    </w:p>
    <w:sectPr w:rsidR="0091098A" w:rsidRPr="00A44098" w:rsidSect="00A44098">
      <w:pgSz w:w="11907" w:h="16840" w:code="9"/>
      <w:pgMar w:top="567" w:right="567" w:bottom="567" w:left="1701" w:header="567" w:footer="301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A68" w:rsidRPr="00F33331" w:rsidRDefault="00C65A68" w:rsidP="00F33331">
      <w:r>
        <w:separator/>
      </w:r>
    </w:p>
  </w:endnote>
  <w:endnote w:type="continuationSeparator" w:id="1">
    <w:p w:rsidR="00C65A68" w:rsidRPr="00F33331" w:rsidRDefault="00C65A68" w:rsidP="00F3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A68" w:rsidRPr="00F33331" w:rsidRDefault="00C65A68" w:rsidP="00F33331">
      <w:r>
        <w:separator/>
      </w:r>
    </w:p>
  </w:footnote>
  <w:footnote w:type="continuationSeparator" w:id="1">
    <w:p w:rsidR="00C65A68" w:rsidRPr="00F33331" w:rsidRDefault="00C65A68" w:rsidP="00F33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468EF"/>
    <w:multiLevelType w:val="hybridMultilevel"/>
    <w:tmpl w:val="E2F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96ADC"/>
    <w:multiLevelType w:val="hybridMultilevel"/>
    <w:tmpl w:val="A4B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B0749"/>
    <w:multiLevelType w:val="hybridMultilevel"/>
    <w:tmpl w:val="7008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C0040"/>
    <w:multiLevelType w:val="hybridMultilevel"/>
    <w:tmpl w:val="0F360872"/>
    <w:lvl w:ilvl="0" w:tplc="3AEAB5CE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D3C71"/>
    <w:multiLevelType w:val="hybridMultilevel"/>
    <w:tmpl w:val="7FB8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2792E"/>
    <w:multiLevelType w:val="hybridMultilevel"/>
    <w:tmpl w:val="2B3C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56F86"/>
    <w:multiLevelType w:val="hybridMultilevel"/>
    <w:tmpl w:val="A6988544"/>
    <w:lvl w:ilvl="0" w:tplc="E4263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46168"/>
    <w:multiLevelType w:val="hybridMultilevel"/>
    <w:tmpl w:val="A4B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517D"/>
    <w:rsid w:val="00000774"/>
    <w:rsid w:val="00001452"/>
    <w:rsid w:val="00001483"/>
    <w:rsid w:val="0000247D"/>
    <w:rsid w:val="00003502"/>
    <w:rsid w:val="000037D0"/>
    <w:rsid w:val="00013AA0"/>
    <w:rsid w:val="000152D1"/>
    <w:rsid w:val="00016BE3"/>
    <w:rsid w:val="000204B5"/>
    <w:rsid w:val="00023137"/>
    <w:rsid w:val="000232F0"/>
    <w:rsid w:val="00025DA0"/>
    <w:rsid w:val="00025F7F"/>
    <w:rsid w:val="0002698E"/>
    <w:rsid w:val="000307E9"/>
    <w:rsid w:val="000311FB"/>
    <w:rsid w:val="00032A51"/>
    <w:rsid w:val="00032EF6"/>
    <w:rsid w:val="00034AF6"/>
    <w:rsid w:val="0004310B"/>
    <w:rsid w:val="00046EB9"/>
    <w:rsid w:val="000473B6"/>
    <w:rsid w:val="00051235"/>
    <w:rsid w:val="00051E66"/>
    <w:rsid w:val="00054C1C"/>
    <w:rsid w:val="00054C87"/>
    <w:rsid w:val="000615C5"/>
    <w:rsid w:val="00061A32"/>
    <w:rsid w:val="00061F40"/>
    <w:rsid w:val="00064C8C"/>
    <w:rsid w:val="00067B49"/>
    <w:rsid w:val="00074A0B"/>
    <w:rsid w:val="00074C99"/>
    <w:rsid w:val="00075BC1"/>
    <w:rsid w:val="000830FB"/>
    <w:rsid w:val="0008499C"/>
    <w:rsid w:val="0008618D"/>
    <w:rsid w:val="000865AF"/>
    <w:rsid w:val="0008690C"/>
    <w:rsid w:val="00095606"/>
    <w:rsid w:val="000A06C2"/>
    <w:rsid w:val="000A2D0F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4281"/>
    <w:rsid w:val="000D5706"/>
    <w:rsid w:val="000D582C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685"/>
    <w:rsid w:val="000F1BB8"/>
    <w:rsid w:val="000F3A8B"/>
    <w:rsid w:val="000F4AC3"/>
    <w:rsid w:val="000F6C5D"/>
    <w:rsid w:val="0010252E"/>
    <w:rsid w:val="001052A6"/>
    <w:rsid w:val="0010583F"/>
    <w:rsid w:val="00106CFF"/>
    <w:rsid w:val="00111746"/>
    <w:rsid w:val="0011182E"/>
    <w:rsid w:val="00111DE1"/>
    <w:rsid w:val="00112C50"/>
    <w:rsid w:val="00113B13"/>
    <w:rsid w:val="00113EA0"/>
    <w:rsid w:val="00115340"/>
    <w:rsid w:val="0011560F"/>
    <w:rsid w:val="00121707"/>
    <w:rsid w:val="00124DD8"/>
    <w:rsid w:val="001250C8"/>
    <w:rsid w:val="0012589F"/>
    <w:rsid w:val="00135360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661C"/>
    <w:rsid w:val="0014695A"/>
    <w:rsid w:val="0014760F"/>
    <w:rsid w:val="00150463"/>
    <w:rsid w:val="00157719"/>
    <w:rsid w:val="00157E08"/>
    <w:rsid w:val="00160D0F"/>
    <w:rsid w:val="00161338"/>
    <w:rsid w:val="00161620"/>
    <w:rsid w:val="001649E1"/>
    <w:rsid w:val="00165D4B"/>
    <w:rsid w:val="00165E2E"/>
    <w:rsid w:val="00167FF9"/>
    <w:rsid w:val="0017083E"/>
    <w:rsid w:val="00173657"/>
    <w:rsid w:val="00173914"/>
    <w:rsid w:val="00174836"/>
    <w:rsid w:val="00174A4E"/>
    <w:rsid w:val="00177579"/>
    <w:rsid w:val="00181D15"/>
    <w:rsid w:val="0018393F"/>
    <w:rsid w:val="0018671A"/>
    <w:rsid w:val="001869AB"/>
    <w:rsid w:val="0019192D"/>
    <w:rsid w:val="00193A73"/>
    <w:rsid w:val="001941F7"/>
    <w:rsid w:val="00194329"/>
    <w:rsid w:val="0019675A"/>
    <w:rsid w:val="001A057C"/>
    <w:rsid w:val="001A35EC"/>
    <w:rsid w:val="001A3FBE"/>
    <w:rsid w:val="001A50A8"/>
    <w:rsid w:val="001A6385"/>
    <w:rsid w:val="001B1679"/>
    <w:rsid w:val="001B25FA"/>
    <w:rsid w:val="001B4EA9"/>
    <w:rsid w:val="001B6EEA"/>
    <w:rsid w:val="001B7722"/>
    <w:rsid w:val="001B781E"/>
    <w:rsid w:val="001C001F"/>
    <w:rsid w:val="001C1BA3"/>
    <w:rsid w:val="001C1C43"/>
    <w:rsid w:val="001C4E76"/>
    <w:rsid w:val="001D06C2"/>
    <w:rsid w:val="001D3137"/>
    <w:rsid w:val="001D34E1"/>
    <w:rsid w:val="001D3D0D"/>
    <w:rsid w:val="001D4B12"/>
    <w:rsid w:val="001D4B70"/>
    <w:rsid w:val="001D5587"/>
    <w:rsid w:val="001D76CA"/>
    <w:rsid w:val="001E1FE9"/>
    <w:rsid w:val="001E4DFD"/>
    <w:rsid w:val="001E5158"/>
    <w:rsid w:val="001F1D4D"/>
    <w:rsid w:val="001F4759"/>
    <w:rsid w:val="001F582B"/>
    <w:rsid w:val="001F5AB0"/>
    <w:rsid w:val="001F623A"/>
    <w:rsid w:val="001F68D0"/>
    <w:rsid w:val="002007E2"/>
    <w:rsid w:val="00201E9A"/>
    <w:rsid w:val="00203A80"/>
    <w:rsid w:val="00204F42"/>
    <w:rsid w:val="00205617"/>
    <w:rsid w:val="00212BA6"/>
    <w:rsid w:val="00212C1D"/>
    <w:rsid w:val="002171EF"/>
    <w:rsid w:val="0021729F"/>
    <w:rsid w:val="002235A0"/>
    <w:rsid w:val="00223C47"/>
    <w:rsid w:val="00224C1D"/>
    <w:rsid w:val="00224ED4"/>
    <w:rsid w:val="00225BA4"/>
    <w:rsid w:val="0023046E"/>
    <w:rsid w:val="00232E9F"/>
    <w:rsid w:val="0023540C"/>
    <w:rsid w:val="002416A9"/>
    <w:rsid w:val="002419B0"/>
    <w:rsid w:val="00241CB2"/>
    <w:rsid w:val="00242965"/>
    <w:rsid w:val="00242B6F"/>
    <w:rsid w:val="00244232"/>
    <w:rsid w:val="002466B7"/>
    <w:rsid w:val="0024688E"/>
    <w:rsid w:val="00246D15"/>
    <w:rsid w:val="00247140"/>
    <w:rsid w:val="0025365A"/>
    <w:rsid w:val="00257A48"/>
    <w:rsid w:val="0026099E"/>
    <w:rsid w:val="002612BA"/>
    <w:rsid w:val="002620EF"/>
    <w:rsid w:val="00270C4A"/>
    <w:rsid w:val="00272C16"/>
    <w:rsid w:val="00273F3F"/>
    <w:rsid w:val="00275993"/>
    <w:rsid w:val="00276F85"/>
    <w:rsid w:val="0028076A"/>
    <w:rsid w:val="00282C2E"/>
    <w:rsid w:val="0028561A"/>
    <w:rsid w:val="00286B4D"/>
    <w:rsid w:val="0029014A"/>
    <w:rsid w:val="002927A9"/>
    <w:rsid w:val="002931EC"/>
    <w:rsid w:val="002A284D"/>
    <w:rsid w:val="002A3665"/>
    <w:rsid w:val="002A3C5A"/>
    <w:rsid w:val="002A58C5"/>
    <w:rsid w:val="002A5CF4"/>
    <w:rsid w:val="002A67B9"/>
    <w:rsid w:val="002A708D"/>
    <w:rsid w:val="002B3722"/>
    <w:rsid w:val="002B4369"/>
    <w:rsid w:val="002B4EF9"/>
    <w:rsid w:val="002B58BE"/>
    <w:rsid w:val="002B7491"/>
    <w:rsid w:val="002C4BFC"/>
    <w:rsid w:val="002C5E11"/>
    <w:rsid w:val="002C6D85"/>
    <w:rsid w:val="002D0E78"/>
    <w:rsid w:val="002D30AE"/>
    <w:rsid w:val="002D3D60"/>
    <w:rsid w:val="002D76F4"/>
    <w:rsid w:val="002D794F"/>
    <w:rsid w:val="002E162E"/>
    <w:rsid w:val="002E1D32"/>
    <w:rsid w:val="002E335F"/>
    <w:rsid w:val="002E596E"/>
    <w:rsid w:val="002F251C"/>
    <w:rsid w:val="002F259A"/>
    <w:rsid w:val="00300E3A"/>
    <w:rsid w:val="00302F35"/>
    <w:rsid w:val="00304BCF"/>
    <w:rsid w:val="003058A6"/>
    <w:rsid w:val="00311C04"/>
    <w:rsid w:val="003121A9"/>
    <w:rsid w:val="00314FEB"/>
    <w:rsid w:val="00320879"/>
    <w:rsid w:val="00320AF0"/>
    <w:rsid w:val="00320DBD"/>
    <w:rsid w:val="0032273D"/>
    <w:rsid w:val="00322EAA"/>
    <w:rsid w:val="00324B66"/>
    <w:rsid w:val="003255E2"/>
    <w:rsid w:val="00326703"/>
    <w:rsid w:val="0032756E"/>
    <w:rsid w:val="00333962"/>
    <w:rsid w:val="00334958"/>
    <w:rsid w:val="00334BB2"/>
    <w:rsid w:val="0033510B"/>
    <w:rsid w:val="00336CAD"/>
    <w:rsid w:val="0033726A"/>
    <w:rsid w:val="003423B1"/>
    <w:rsid w:val="0034305E"/>
    <w:rsid w:val="003446C6"/>
    <w:rsid w:val="00344F62"/>
    <w:rsid w:val="00345FD1"/>
    <w:rsid w:val="003475FE"/>
    <w:rsid w:val="003500B6"/>
    <w:rsid w:val="0035362A"/>
    <w:rsid w:val="00356120"/>
    <w:rsid w:val="00362557"/>
    <w:rsid w:val="0036285C"/>
    <w:rsid w:val="00365AFC"/>
    <w:rsid w:val="00372954"/>
    <w:rsid w:val="00372ECF"/>
    <w:rsid w:val="0037457C"/>
    <w:rsid w:val="00374BCF"/>
    <w:rsid w:val="00375B6D"/>
    <w:rsid w:val="00377C92"/>
    <w:rsid w:val="00380660"/>
    <w:rsid w:val="003808F7"/>
    <w:rsid w:val="0038417F"/>
    <w:rsid w:val="0038568D"/>
    <w:rsid w:val="0038572C"/>
    <w:rsid w:val="0039107C"/>
    <w:rsid w:val="00391718"/>
    <w:rsid w:val="00392395"/>
    <w:rsid w:val="003926E2"/>
    <w:rsid w:val="00392AB6"/>
    <w:rsid w:val="00394881"/>
    <w:rsid w:val="003A2ADE"/>
    <w:rsid w:val="003A6038"/>
    <w:rsid w:val="003B11EA"/>
    <w:rsid w:val="003B29DF"/>
    <w:rsid w:val="003B3881"/>
    <w:rsid w:val="003B5571"/>
    <w:rsid w:val="003C117F"/>
    <w:rsid w:val="003C217F"/>
    <w:rsid w:val="003C37C0"/>
    <w:rsid w:val="003C4F9C"/>
    <w:rsid w:val="003D07D3"/>
    <w:rsid w:val="003D54DE"/>
    <w:rsid w:val="003D6BC0"/>
    <w:rsid w:val="003E003C"/>
    <w:rsid w:val="003E1D11"/>
    <w:rsid w:val="003E27F7"/>
    <w:rsid w:val="003E2A27"/>
    <w:rsid w:val="003E300C"/>
    <w:rsid w:val="003E574A"/>
    <w:rsid w:val="003E7857"/>
    <w:rsid w:val="003F0D7C"/>
    <w:rsid w:val="003F2327"/>
    <w:rsid w:val="003F466F"/>
    <w:rsid w:val="003F4EA3"/>
    <w:rsid w:val="003F650B"/>
    <w:rsid w:val="00404D5D"/>
    <w:rsid w:val="00412AF6"/>
    <w:rsid w:val="00413899"/>
    <w:rsid w:val="00415CA4"/>
    <w:rsid w:val="00417216"/>
    <w:rsid w:val="00420015"/>
    <w:rsid w:val="00420B98"/>
    <w:rsid w:val="0042701B"/>
    <w:rsid w:val="004274EF"/>
    <w:rsid w:val="00427BF1"/>
    <w:rsid w:val="00430B11"/>
    <w:rsid w:val="00430E3A"/>
    <w:rsid w:val="00435491"/>
    <w:rsid w:val="00436D61"/>
    <w:rsid w:val="004375EB"/>
    <w:rsid w:val="0043785B"/>
    <w:rsid w:val="00441097"/>
    <w:rsid w:val="00441B46"/>
    <w:rsid w:val="00442466"/>
    <w:rsid w:val="00443EBF"/>
    <w:rsid w:val="004440C4"/>
    <w:rsid w:val="0044490A"/>
    <w:rsid w:val="00444ACE"/>
    <w:rsid w:val="00445C52"/>
    <w:rsid w:val="00446207"/>
    <w:rsid w:val="004469C1"/>
    <w:rsid w:val="00446A21"/>
    <w:rsid w:val="00447730"/>
    <w:rsid w:val="004504BA"/>
    <w:rsid w:val="004515D5"/>
    <w:rsid w:val="004518C8"/>
    <w:rsid w:val="00454077"/>
    <w:rsid w:val="0045738D"/>
    <w:rsid w:val="004638E8"/>
    <w:rsid w:val="00472576"/>
    <w:rsid w:val="00472ECF"/>
    <w:rsid w:val="0047746B"/>
    <w:rsid w:val="004803FF"/>
    <w:rsid w:val="00480B90"/>
    <w:rsid w:val="00481901"/>
    <w:rsid w:val="00484830"/>
    <w:rsid w:val="00485B66"/>
    <w:rsid w:val="00486A12"/>
    <w:rsid w:val="00490A01"/>
    <w:rsid w:val="0049309E"/>
    <w:rsid w:val="004947C7"/>
    <w:rsid w:val="0049498B"/>
    <w:rsid w:val="00495154"/>
    <w:rsid w:val="004961A9"/>
    <w:rsid w:val="004A4633"/>
    <w:rsid w:val="004A55FC"/>
    <w:rsid w:val="004A6ABB"/>
    <w:rsid w:val="004B209A"/>
    <w:rsid w:val="004B50E0"/>
    <w:rsid w:val="004D1126"/>
    <w:rsid w:val="004D31AC"/>
    <w:rsid w:val="004D3B6C"/>
    <w:rsid w:val="004D6F2D"/>
    <w:rsid w:val="004E2525"/>
    <w:rsid w:val="004E284A"/>
    <w:rsid w:val="004E2EEA"/>
    <w:rsid w:val="004F08AC"/>
    <w:rsid w:val="004F1815"/>
    <w:rsid w:val="004F3C6D"/>
    <w:rsid w:val="004F7BC0"/>
    <w:rsid w:val="004F7CBA"/>
    <w:rsid w:val="0050488B"/>
    <w:rsid w:val="00505078"/>
    <w:rsid w:val="00510B7D"/>
    <w:rsid w:val="00512ED2"/>
    <w:rsid w:val="00513BE0"/>
    <w:rsid w:val="005160ED"/>
    <w:rsid w:val="005205D9"/>
    <w:rsid w:val="005221DA"/>
    <w:rsid w:val="005234FE"/>
    <w:rsid w:val="005243B4"/>
    <w:rsid w:val="005274DC"/>
    <w:rsid w:val="00530B18"/>
    <w:rsid w:val="00532017"/>
    <w:rsid w:val="00537426"/>
    <w:rsid w:val="00540AD5"/>
    <w:rsid w:val="00542328"/>
    <w:rsid w:val="00545A78"/>
    <w:rsid w:val="00546CCC"/>
    <w:rsid w:val="00547118"/>
    <w:rsid w:val="00547637"/>
    <w:rsid w:val="00551817"/>
    <w:rsid w:val="00553597"/>
    <w:rsid w:val="00553D38"/>
    <w:rsid w:val="00554DFE"/>
    <w:rsid w:val="0055664F"/>
    <w:rsid w:val="00556A7D"/>
    <w:rsid w:val="0056043D"/>
    <w:rsid w:val="00561576"/>
    <w:rsid w:val="00565C32"/>
    <w:rsid w:val="00566A5C"/>
    <w:rsid w:val="0056793C"/>
    <w:rsid w:val="005703BF"/>
    <w:rsid w:val="005719CA"/>
    <w:rsid w:val="00574517"/>
    <w:rsid w:val="00574C30"/>
    <w:rsid w:val="0057702D"/>
    <w:rsid w:val="00581756"/>
    <w:rsid w:val="00583264"/>
    <w:rsid w:val="00584013"/>
    <w:rsid w:val="00587E3D"/>
    <w:rsid w:val="00590169"/>
    <w:rsid w:val="00590B19"/>
    <w:rsid w:val="00591141"/>
    <w:rsid w:val="00591F3C"/>
    <w:rsid w:val="005923EB"/>
    <w:rsid w:val="0059527D"/>
    <w:rsid w:val="005A2532"/>
    <w:rsid w:val="005A312A"/>
    <w:rsid w:val="005A4491"/>
    <w:rsid w:val="005A44E9"/>
    <w:rsid w:val="005A5D80"/>
    <w:rsid w:val="005A77FD"/>
    <w:rsid w:val="005B175D"/>
    <w:rsid w:val="005B210E"/>
    <w:rsid w:val="005B2115"/>
    <w:rsid w:val="005B36E0"/>
    <w:rsid w:val="005B4CF9"/>
    <w:rsid w:val="005B65A3"/>
    <w:rsid w:val="005B693A"/>
    <w:rsid w:val="005B7C57"/>
    <w:rsid w:val="005C1462"/>
    <w:rsid w:val="005C3001"/>
    <w:rsid w:val="005C3789"/>
    <w:rsid w:val="005C47DA"/>
    <w:rsid w:val="005C48ED"/>
    <w:rsid w:val="005C4B04"/>
    <w:rsid w:val="005D095B"/>
    <w:rsid w:val="005D0B2E"/>
    <w:rsid w:val="005D1A9E"/>
    <w:rsid w:val="005D1F49"/>
    <w:rsid w:val="005D4C78"/>
    <w:rsid w:val="005D6828"/>
    <w:rsid w:val="005E0822"/>
    <w:rsid w:val="005E1841"/>
    <w:rsid w:val="005E26DE"/>
    <w:rsid w:val="005E43B1"/>
    <w:rsid w:val="005F0661"/>
    <w:rsid w:val="005F1A6D"/>
    <w:rsid w:val="005F34FB"/>
    <w:rsid w:val="005F3814"/>
    <w:rsid w:val="005F3A95"/>
    <w:rsid w:val="005F5A8D"/>
    <w:rsid w:val="006011B0"/>
    <w:rsid w:val="0060633C"/>
    <w:rsid w:val="00606B7F"/>
    <w:rsid w:val="006073D8"/>
    <w:rsid w:val="006075B9"/>
    <w:rsid w:val="00607CD3"/>
    <w:rsid w:val="00610117"/>
    <w:rsid w:val="00610598"/>
    <w:rsid w:val="00614DBF"/>
    <w:rsid w:val="00616287"/>
    <w:rsid w:val="00617DB4"/>
    <w:rsid w:val="0062039F"/>
    <w:rsid w:val="00620C05"/>
    <w:rsid w:val="00622328"/>
    <w:rsid w:val="0062406D"/>
    <w:rsid w:val="00624554"/>
    <w:rsid w:val="00624B55"/>
    <w:rsid w:val="0062725B"/>
    <w:rsid w:val="00627A81"/>
    <w:rsid w:val="00640682"/>
    <w:rsid w:val="0064126F"/>
    <w:rsid w:val="006412F9"/>
    <w:rsid w:val="00642037"/>
    <w:rsid w:val="00643264"/>
    <w:rsid w:val="006443EC"/>
    <w:rsid w:val="00644515"/>
    <w:rsid w:val="00644552"/>
    <w:rsid w:val="00646C7E"/>
    <w:rsid w:val="00646E33"/>
    <w:rsid w:val="006543CE"/>
    <w:rsid w:val="0065472A"/>
    <w:rsid w:val="00656ED0"/>
    <w:rsid w:val="00660A74"/>
    <w:rsid w:val="006610C5"/>
    <w:rsid w:val="00662E23"/>
    <w:rsid w:val="00665AB6"/>
    <w:rsid w:val="0066749E"/>
    <w:rsid w:val="00672685"/>
    <w:rsid w:val="00672E26"/>
    <w:rsid w:val="006759F5"/>
    <w:rsid w:val="0067604F"/>
    <w:rsid w:val="0067606F"/>
    <w:rsid w:val="00676E77"/>
    <w:rsid w:val="006805F9"/>
    <w:rsid w:val="00680758"/>
    <w:rsid w:val="0068159D"/>
    <w:rsid w:val="00682E3A"/>
    <w:rsid w:val="006927F4"/>
    <w:rsid w:val="0069521B"/>
    <w:rsid w:val="006A24D6"/>
    <w:rsid w:val="006A4BF3"/>
    <w:rsid w:val="006B0EDF"/>
    <w:rsid w:val="006B10AD"/>
    <w:rsid w:val="006B1FAB"/>
    <w:rsid w:val="006B2A88"/>
    <w:rsid w:val="006C1231"/>
    <w:rsid w:val="006C353B"/>
    <w:rsid w:val="006C3A91"/>
    <w:rsid w:val="006C7398"/>
    <w:rsid w:val="006D1042"/>
    <w:rsid w:val="006D1377"/>
    <w:rsid w:val="006D3CC9"/>
    <w:rsid w:val="006D5CA0"/>
    <w:rsid w:val="006D7212"/>
    <w:rsid w:val="006E09B5"/>
    <w:rsid w:val="006E20DF"/>
    <w:rsid w:val="006E640B"/>
    <w:rsid w:val="006F1032"/>
    <w:rsid w:val="006F1976"/>
    <w:rsid w:val="006F199C"/>
    <w:rsid w:val="006F2F52"/>
    <w:rsid w:val="006F3316"/>
    <w:rsid w:val="006F4E8D"/>
    <w:rsid w:val="00701503"/>
    <w:rsid w:val="007026E4"/>
    <w:rsid w:val="00702B8B"/>
    <w:rsid w:val="00703E54"/>
    <w:rsid w:val="007046FE"/>
    <w:rsid w:val="00704D81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6FE6"/>
    <w:rsid w:val="007218C1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04E2"/>
    <w:rsid w:val="00762EFC"/>
    <w:rsid w:val="007666D8"/>
    <w:rsid w:val="00767C26"/>
    <w:rsid w:val="007722F0"/>
    <w:rsid w:val="0077790E"/>
    <w:rsid w:val="00781401"/>
    <w:rsid w:val="007939AE"/>
    <w:rsid w:val="00795335"/>
    <w:rsid w:val="007967C7"/>
    <w:rsid w:val="00797344"/>
    <w:rsid w:val="007A059E"/>
    <w:rsid w:val="007A0F3F"/>
    <w:rsid w:val="007A1BBE"/>
    <w:rsid w:val="007A38AE"/>
    <w:rsid w:val="007A7135"/>
    <w:rsid w:val="007B1CEA"/>
    <w:rsid w:val="007B6ECA"/>
    <w:rsid w:val="007C22AB"/>
    <w:rsid w:val="007C2CA1"/>
    <w:rsid w:val="007C2FA8"/>
    <w:rsid w:val="007C3399"/>
    <w:rsid w:val="007C405F"/>
    <w:rsid w:val="007C6197"/>
    <w:rsid w:val="007C730F"/>
    <w:rsid w:val="007D1502"/>
    <w:rsid w:val="007D15D5"/>
    <w:rsid w:val="007D498E"/>
    <w:rsid w:val="007D72F9"/>
    <w:rsid w:val="007D7F89"/>
    <w:rsid w:val="007E12AC"/>
    <w:rsid w:val="007E3B26"/>
    <w:rsid w:val="007F04E3"/>
    <w:rsid w:val="007F0F81"/>
    <w:rsid w:val="007F2AA7"/>
    <w:rsid w:val="007F3493"/>
    <w:rsid w:val="007F3612"/>
    <w:rsid w:val="007F7F64"/>
    <w:rsid w:val="0080063E"/>
    <w:rsid w:val="00804346"/>
    <w:rsid w:val="00806FAE"/>
    <w:rsid w:val="00810D13"/>
    <w:rsid w:val="008116C8"/>
    <w:rsid w:val="00812486"/>
    <w:rsid w:val="00813458"/>
    <w:rsid w:val="00815424"/>
    <w:rsid w:val="008155F5"/>
    <w:rsid w:val="00821B47"/>
    <w:rsid w:val="00826C30"/>
    <w:rsid w:val="00826F74"/>
    <w:rsid w:val="00830E54"/>
    <w:rsid w:val="008333C4"/>
    <w:rsid w:val="00833942"/>
    <w:rsid w:val="00835D91"/>
    <w:rsid w:val="008364E8"/>
    <w:rsid w:val="00837D77"/>
    <w:rsid w:val="008400AA"/>
    <w:rsid w:val="00842D8D"/>
    <w:rsid w:val="0084759A"/>
    <w:rsid w:val="00847FE4"/>
    <w:rsid w:val="0085203B"/>
    <w:rsid w:val="008543D7"/>
    <w:rsid w:val="00860FA6"/>
    <w:rsid w:val="00862405"/>
    <w:rsid w:val="008630EE"/>
    <w:rsid w:val="008653AF"/>
    <w:rsid w:val="00865F4A"/>
    <w:rsid w:val="00867DD3"/>
    <w:rsid w:val="00867F9A"/>
    <w:rsid w:val="00872F73"/>
    <w:rsid w:val="00873F4A"/>
    <w:rsid w:val="0087537A"/>
    <w:rsid w:val="0087575A"/>
    <w:rsid w:val="00884C02"/>
    <w:rsid w:val="00884CD1"/>
    <w:rsid w:val="008879B1"/>
    <w:rsid w:val="00891EF6"/>
    <w:rsid w:val="00891F38"/>
    <w:rsid w:val="00893006"/>
    <w:rsid w:val="008963C9"/>
    <w:rsid w:val="00897AED"/>
    <w:rsid w:val="008A211A"/>
    <w:rsid w:val="008A35E9"/>
    <w:rsid w:val="008A3A39"/>
    <w:rsid w:val="008A64E4"/>
    <w:rsid w:val="008A6C6E"/>
    <w:rsid w:val="008B0999"/>
    <w:rsid w:val="008B0AE6"/>
    <w:rsid w:val="008B2A70"/>
    <w:rsid w:val="008B643E"/>
    <w:rsid w:val="008B76FB"/>
    <w:rsid w:val="008B7A59"/>
    <w:rsid w:val="008C01FB"/>
    <w:rsid w:val="008C0310"/>
    <w:rsid w:val="008C0741"/>
    <w:rsid w:val="008C12C8"/>
    <w:rsid w:val="008C1BFD"/>
    <w:rsid w:val="008C5DB8"/>
    <w:rsid w:val="008C7BF2"/>
    <w:rsid w:val="008D5179"/>
    <w:rsid w:val="008D6A32"/>
    <w:rsid w:val="008E1D0F"/>
    <w:rsid w:val="008E357B"/>
    <w:rsid w:val="008E3B3E"/>
    <w:rsid w:val="008E7965"/>
    <w:rsid w:val="008F157B"/>
    <w:rsid w:val="00902349"/>
    <w:rsid w:val="00902720"/>
    <w:rsid w:val="009072C8"/>
    <w:rsid w:val="00907DC7"/>
    <w:rsid w:val="00910303"/>
    <w:rsid w:val="0091098A"/>
    <w:rsid w:val="00911B46"/>
    <w:rsid w:val="00912D07"/>
    <w:rsid w:val="00913F2A"/>
    <w:rsid w:val="0092025C"/>
    <w:rsid w:val="0092049E"/>
    <w:rsid w:val="00922501"/>
    <w:rsid w:val="00922E47"/>
    <w:rsid w:val="00923A9B"/>
    <w:rsid w:val="0092575B"/>
    <w:rsid w:val="00926EE1"/>
    <w:rsid w:val="00927C37"/>
    <w:rsid w:val="00931FD5"/>
    <w:rsid w:val="00932A04"/>
    <w:rsid w:val="0093568C"/>
    <w:rsid w:val="009423D2"/>
    <w:rsid w:val="00943509"/>
    <w:rsid w:val="00943F85"/>
    <w:rsid w:val="00945544"/>
    <w:rsid w:val="009474EE"/>
    <w:rsid w:val="00947A3C"/>
    <w:rsid w:val="00947B21"/>
    <w:rsid w:val="00952E0F"/>
    <w:rsid w:val="00954342"/>
    <w:rsid w:val="0095744B"/>
    <w:rsid w:val="00957B2E"/>
    <w:rsid w:val="00957F39"/>
    <w:rsid w:val="00957FCF"/>
    <w:rsid w:val="00964FC3"/>
    <w:rsid w:val="00965B20"/>
    <w:rsid w:val="009676A8"/>
    <w:rsid w:val="00973506"/>
    <w:rsid w:val="009763E7"/>
    <w:rsid w:val="00976E67"/>
    <w:rsid w:val="00983039"/>
    <w:rsid w:val="00985B6D"/>
    <w:rsid w:val="00987724"/>
    <w:rsid w:val="009904FA"/>
    <w:rsid w:val="00990E79"/>
    <w:rsid w:val="00991AA1"/>
    <w:rsid w:val="00993358"/>
    <w:rsid w:val="00993C93"/>
    <w:rsid w:val="009940E6"/>
    <w:rsid w:val="00997925"/>
    <w:rsid w:val="009A0859"/>
    <w:rsid w:val="009A29B0"/>
    <w:rsid w:val="009A3F92"/>
    <w:rsid w:val="009A4E68"/>
    <w:rsid w:val="009A7F1D"/>
    <w:rsid w:val="009B0286"/>
    <w:rsid w:val="009B2C8C"/>
    <w:rsid w:val="009B392A"/>
    <w:rsid w:val="009B56DD"/>
    <w:rsid w:val="009C29DE"/>
    <w:rsid w:val="009C3B09"/>
    <w:rsid w:val="009C4868"/>
    <w:rsid w:val="009C4F78"/>
    <w:rsid w:val="009C509C"/>
    <w:rsid w:val="009C7579"/>
    <w:rsid w:val="009C78A3"/>
    <w:rsid w:val="009D377A"/>
    <w:rsid w:val="009D3DAF"/>
    <w:rsid w:val="009D6607"/>
    <w:rsid w:val="009D73C4"/>
    <w:rsid w:val="009E32BA"/>
    <w:rsid w:val="009E58C4"/>
    <w:rsid w:val="009E769A"/>
    <w:rsid w:val="009F105B"/>
    <w:rsid w:val="009F29D0"/>
    <w:rsid w:val="009F7F92"/>
    <w:rsid w:val="009F7FE4"/>
    <w:rsid w:val="00A00FCC"/>
    <w:rsid w:val="00A02204"/>
    <w:rsid w:val="00A0646A"/>
    <w:rsid w:val="00A07798"/>
    <w:rsid w:val="00A11F2B"/>
    <w:rsid w:val="00A12E3F"/>
    <w:rsid w:val="00A133BE"/>
    <w:rsid w:val="00A1798A"/>
    <w:rsid w:val="00A20939"/>
    <w:rsid w:val="00A22430"/>
    <w:rsid w:val="00A25F73"/>
    <w:rsid w:val="00A350D3"/>
    <w:rsid w:val="00A35B69"/>
    <w:rsid w:val="00A35D97"/>
    <w:rsid w:val="00A37FE3"/>
    <w:rsid w:val="00A405D9"/>
    <w:rsid w:val="00A40CA0"/>
    <w:rsid w:val="00A4207E"/>
    <w:rsid w:val="00A44098"/>
    <w:rsid w:val="00A448D4"/>
    <w:rsid w:val="00A52023"/>
    <w:rsid w:val="00A52801"/>
    <w:rsid w:val="00A55A49"/>
    <w:rsid w:val="00A56DED"/>
    <w:rsid w:val="00A5717F"/>
    <w:rsid w:val="00A57871"/>
    <w:rsid w:val="00A63075"/>
    <w:rsid w:val="00A66971"/>
    <w:rsid w:val="00A669F8"/>
    <w:rsid w:val="00A7185E"/>
    <w:rsid w:val="00A72541"/>
    <w:rsid w:val="00A752C9"/>
    <w:rsid w:val="00A8051F"/>
    <w:rsid w:val="00A80FCC"/>
    <w:rsid w:val="00A83859"/>
    <w:rsid w:val="00A851FB"/>
    <w:rsid w:val="00A86249"/>
    <w:rsid w:val="00A862E1"/>
    <w:rsid w:val="00A938F4"/>
    <w:rsid w:val="00A94BCB"/>
    <w:rsid w:val="00A9712F"/>
    <w:rsid w:val="00AA0166"/>
    <w:rsid w:val="00AA3A3F"/>
    <w:rsid w:val="00AA54EF"/>
    <w:rsid w:val="00AA7669"/>
    <w:rsid w:val="00AB022F"/>
    <w:rsid w:val="00AB1008"/>
    <w:rsid w:val="00AB14A3"/>
    <w:rsid w:val="00AB22BE"/>
    <w:rsid w:val="00AB381D"/>
    <w:rsid w:val="00AB4B88"/>
    <w:rsid w:val="00AB73EA"/>
    <w:rsid w:val="00AC08CA"/>
    <w:rsid w:val="00AC1452"/>
    <w:rsid w:val="00AC2D7C"/>
    <w:rsid w:val="00AC4E4A"/>
    <w:rsid w:val="00AC576A"/>
    <w:rsid w:val="00AD0371"/>
    <w:rsid w:val="00AD1D2D"/>
    <w:rsid w:val="00AD4BF6"/>
    <w:rsid w:val="00AD59BB"/>
    <w:rsid w:val="00AD6CA8"/>
    <w:rsid w:val="00AE0067"/>
    <w:rsid w:val="00AE04D1"/>
    <w:rsid w:val="00AE0702"/>
    <w:rsid w:val="00AE5989"/>
    <w:rsid w:val="00AE7B57"/>
    <w:rsid w:val="00AF0244"/>
    <w:rsid w:val="00AF479E"/>
    <w:rsid w:val="00AF49D2"/>
    <w:rsid w:val="00AF6172"/>
    <w:rsid w:val="00AF6E31"/>
    <w:rsid w:val="00AF76AA"/>
    <w:rsid w:val="00AF78BD"/>
    <w:rsid w:val="00AF7DD4"/>
    <w:rsid w:val="00B02110"/>
    <w:rsid w:val="00B0239D"/>
    <w:rsid w:val="00B02592"/>
    <w:rsid w:val="00B02D21"/>
    <w:rsid w:val="00B1123C"/>
    <w:rsid w:val="00B11875"/>
    <w:rsid w:val="00B11B16"/>
    <w:rsid w:val="00B143F7"/>
    <w:rsid w:val="00B20D1A"/>
    <w:rsid w:val="00B215E4"/>
    <w:rsid w:val="00B2357F"/>
    <w:rsid w:val="00B235E0"/>
    <w:rsid w:val="00B243B1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F45"/>
    <w:rsid w:val="00B56B24"/>
    <w:rsid w:val="00B57B3E"/>
    <w:rsid w:val="00B63C66"/>
    <w:rsid w:val="00B66420"/>
    <w:rsid w:val="00B672F9"/>
    <w:rsid w:val="00B67420"/>
    <w:rsid w:val="00B70B90"/>
    <w:rsid w:val="00B73F82"/>
    <w:rsid w:val="00B77210"/>
    <w:rsid w:val="00B77609"/>
    <w:rsid w:val="00B77642"/>
    <w:rsid w:val="00B80277"/>
    <w:rsid w:val="00B8155F"/>
    <w:rsid w:val="00B81930"/>
    <w:rsid w:val="00B82771"/>
    <w:rsid w:val="00B8310C"/>
    <w:rsid w:val="00B8450A"/>
    <w:rsid w:val="00B84ACF"/>
    <w:rsid w:val="00B87044"/>
    <w:rsid w:val="00B877E3"/>
    <w:rsid w:val="00B97B3C"/>
    <w:rsid w:val="00BA0568"/>
    <w:rsid w:val="00BA7025"/>
    <w:rsid w:val="00BB0FC3"/>
    <w:rsid w:val="00BB2C21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7E"/>
    <w:rsid w:val="00BE27E2"/>
    <w:rsid w:val="00BE3178"/>
    <w:rsid w:val="00BE3989"/>
    <w:rsid w:val="00BE4434"/>
    <w:rsid w:val="00BE6F2D"/>
    <w:rsid w:val="00BE752A"/>
    <w:rsid w:val="00BF7977"/>
    <w:rsid w:val="00C017BD"/>
    <w:rsid w:val="00C02E5D"/>
    <w:rsid w:val="00C03770"/>
    <w:rsid w:val="00C07433"/>
    <w:rsid w:val="00C114B9"/>
    <w:rsid w:val="00C118FC"/>
    <w:rsid w:val="00C1620D"/>
    <w:rsid w:val="00C167A4"/>
    <w:rsid w:val="00C22996"/>
    <w:rsid w:val="00C24133"/>
    <w:rsid w:val="00C26D3F"/>
    <w:rsid w:val="00C27A06"/>
    <w:rsid w:val="00C27F6E"/>
    <w:rsid w:val="00C30CD3"/>
    <w:rsid w:val="00C32662"/>
    <w:rsid w:val="00C3465D"/>
    <w:rsid w:val="00C350F0"/>
    <w:rsid w:val="00C372B7"/>
    <w:rsid w:val="00C3757B"/>
    <w:rsid w:val="00C37ABA"/>
    <w:rsid w:val="00C40EB6"/>
    <w:rsid w:val="00C42448"/>
    <w:rsid w:val="00C471AB"/>
    <w:rsid w:val="00C50986"/>
    <w:rsid w:val="00C5161E"/>
    <w:rsid w:val="00C52B7C"/>
    <w:rsid w:val="00C61FF1"/>
    <w:rsid w:val="00C62A5A"/>
    <w:rsid w:val="00C64DF3"/>
    <w:rsid w:val="00C65A68"/>
    <w:rsid w:val="00C705E1"/>
    <w:rsid w:val="00C70EDC"/>
    <w:rsid w:val="00C72121"/>
    <w:rsid w:val="00C735C5"/>
    <w:rsid w:val="00C75400"/>
    <w:rsid w:val="00C8021C"/>
    <w:rsid w:val="00C80618"/>
    <w:rsid w:val="00C83542"/>
    <w:rsid w:val="00C904A2"/>
    <w:rsid w:val="00C92335"/>
    <w:rsid w:val="00C925D7"/>
    <w:rsid w:val="00C92AFE"/>
    <w:rsid w:val="00C95898"/>
    <w:rsid w:val="00C960AC"/>
    <w:rsid w:val="00C968C2"/>
    <w:rsid w:val="00CA00FF"/>
    <w:rsid w:val="00CA0829"/>
    <w:rsid w:val="00CA3D96"/>
    <w:rsid w:val="00CA497C"/>
    <w:rsid w:val="00CA7747"/>
    <w:rsid w:val="00CA7C76"/>
    <w:rsid w:val="00CB5577"/>
    <w:rsid w:val="00CB7DD6"/>
    <w:rsid w:val="00CC0EEA"/>
    <w:rsid w:val="00CC32CB"/>
    <w:rsid w:val="00CC7D3E"/>
    <w:rsid w:val="00CD0139"/>
    <w:rsid w:val="00CD0B80"/>
    <w:rsid w:val="00CD2833"/>
    <w:rsid w:val="00CD490C"/>
    <w:rsid w:val="00CE0F5A"/>
    <w:rsid w:val="00CE6317"/>
    <w:rsid w:val="00CE7D3D"/>
    <w:rsid w:val="00CF03FA"/>
    <w:rsid w:val="00CF0BA4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2AED"/>
    <w:rsid w:val="00D12E71"/>
    <w:rsid w:val="00D17816"/>
    <w:rsid w:val="00D2355C"/>
    <w:rsid w:val="00D260E5"/>
    <w:rsid w:val="00D3144B"/>
    <w:rsid w:val="00D32555"/>
    <w:rsid w:val="00D33B4F"/>
    <w:rsid w:val="00D350E7"/>
    <w:rsid w:val="00D37B16"/>
    <w:rsid w:val="00D40845"/>
    <w:rsid w:val="00D4118C"/>
    <w:rsid w:val="00D42955"/>
    <w:rsid w:val="00D42F08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4C58"/>
    <w:rsid w:val="00D861E1"/>
    <w:rsid w:val="00D90630"/>
    <w:rsid w:val="00D912E0"/>
    <w:rsid w:val="00D92A68"/>
    <w:rsid w:val="00D93017"/>
    <w:rsid w:val="00D95570"/>
    <w:rsid w:val="00DA40C3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C1F7E"/>
    <w:rsid w:val="00DC51A6"/>
    <w:rsid w:val="00DD0AF5"/>
    <w:rsid w:val="00DD457F"/>
    <w:rsid w:val="00DD7A1A"/>
    <w:rsid w:val="00DE31E5"/>
    <w:rsid w:val="00DE43E2"/>
    <w:rsid w:val="00DE77FA"/>
    <w:rsid w:val="00DF2571"/>
    <w:rsid w:val="00DF4439"/>
    <w:rsid w:val="00E008F8"/>
    <w:rsid w:val="00E00BDD"/>
    <w:rsid w:val="00E00DCF"/>
    <w:rsid w:val="00E013A6"/>
    <w:rsid w:val="00E01D5B"/>
    <w:rsid w:val="00E03E5C"/>
    <w:rsid w:val="00E10278"/>
    <w:rsid w:val="00E14348"/>
    <w:rsid w:val="00E148BA"/>
    <w:rsid w:val="00E1517D"/>
    <w:rsid w:val="00E1638D"/>
    <w:rsid w:val="00E17C94"/>
    <w:rsid w:val="00E2656F"/>
    <w:rsid w:val="00E27FD9"/>
    <w:rsid w:val="00E30509"/>
    <w:rsid w:val="00E33890"/>
    <w:rsid w:val="00E37AE7"/>
    <w:rsid w:val="00E45323"/>
    <w:rsid w:val="00E5401B"/>
    <w:rsid w:val="00E54F90"/>
    <w:rsid w:val="00E55DED"/>
    <w:rsid w:val="00E5797E"/>
    <w:rsid w:val="00E62A92"/>
    <w:rsid w:val="00E63656"/>
    <w:rsid w:val="00E6550D"/>
    <w:rsid w:val="00E67D4B"/>
    <w:rsid w:val="00E70DB9"/>
    <w:rsid w:val="00E71EAF"/>
    <w:rsid w:val="00E75C4C"/>
    <w:rsid w:val="00E80E3B"/>
    <w:rsid w:val="00E8616D"/>
    <w:rsid w:val="00E90111"/>
    <w:rsid w:val="00E91829"/>
    <w:rsid w:val="00E9218E"/>
    <w:rsid w:val="00E942A8"/>
    <w:rsid w:val="00E962C8"/>
    <w:rsid w:val="00E9701D"/>
    <w:rsid w:val="00EA4E21"/>
    <w:rsid w:val="00EA5E5B"/>
    <w:rsid w:val="00EA6DD0"/>
    <w:rsid w:val="00EB0E65"/>
    <w:rsid w:val="00EB1104"/>
    <w:rsid w:val="00EB27FF"/>
    <w:rsid w:val="00EB2E4D"/>
    <w:rsid w:val="00EB64D8"/>
    <w:rsid w:val="00EB6AF5"/>
    <w:rsid w:val="00EC0F37"/>
    <w:rsid w:val="00EC1C02"/>
    <w:rsid w:val="00EC3592"/>
    <w:rsid w:val="00EC3D93"/>
    <w:rsid w:val="00EC4AF3"/>
    <w:rsid w:val="00EC7877"/>
    <w:rsid w:val="00ED2049"/>
    <w:rsid w:val="00ED4861"/>
    <w:rsid w:val="00ED5D50"/>
    <w:rsid w:val="00ED5F86"/>
    <w:rsid w:val="00ED6ED3"/>
    <w:rsid w:val="00ED7FB0"/>
    <w:rsid w:val="00EE2694"/>
    <w:rsid w:val="00EE393D"/>
    <w:rsid w:val="00EE42D6"/>
    <w:rsid w:val="00EE6CD4"/>
    <w:rsid w:val="00EE70F1"/>
    <w:rsid w:val="00EF005E"/>
    <w:rsid w:val="00EF0BCE"/>
    <w:rsid w:val="00EF57A1"/>
    <w:rsid w:val="00EF61AA"/>
    <w:rsid w:val="00EF6AFC"/>
    <w:rsid w:val="00EF70A0"/>
    <w:rsid w:val="00EF70CB"/>
    <w:rsid w:val="00F02E12"/>
    <w:rsid w:val="00F079CB"/>
    <w:rsid w:val="00F120C8"/>
    <w:rsid w:val="00F12E91"/>
    <w:rsid w:val="00F148BB"/>
    <w:rsid w:val="00F20B5D"/>
    <w:rsid w:val="00F212A3"/>
    <w:rsid w:val="00F23733"/>
    <w:rsid w:val="00F26F7B"/>
    <w:rsid w:val="00F30799"/>
    <w:rsid w:val="00F33331"/>
    <w:rsid w:val="00F33F5F"/>
    <w:rsid w:val="00F352DF"/>
    <w:rsid w:val="00F36DCC"/>
    <w:rsid w:val="00F41CA9"/>
    <w:rsid w:val="00F42393"/>
    <w:rsid w:val="00F45D2A"/>
    <w:rsid w:val="00F47452"/>
    <w:rsid w:val="00F51945"/>
    <w:rsid w:val="00F52E64"/>
    <w:rsid w:val="00F5317A"/>
    <w:rsid w:val="00F53671"/>
    <w:rsid w:val="00F545BC"/>
    <w:rsid w:val="00F54EF2"/>
    <w:rsid w:val="00F55855"/>
    <w:rsid w:val="00F5647E"/>
    <w:rsid w:val="00F5714B"/>
    <w:rsid w:val="00F62E51"/>
    <w:rsid w:val="00F63257"/>
    <w:rsid w:val="00F6486E"/>
    <w:rsid w:val="00F6513E"/>
    <w:rsid w:val="00F65BA2"/>
    <w:rsid w:val="00F663AB"/>
    <w:rsid w:val="00F7028C"/>
    <w:rsid w:val="00F73CBA"/>
    <w:rsid w:val="00F742FA"/>
    <w:rsid w:val="00F74D2C"/>
    <w:rsid w:val="00F75DBF"/>
    <w:rsid w:val="00F762B4"/>
    <w:rsid w:val="00F81F13"/>
    <w:rsid w:val="00F83E04"/>
    <w:rsid w:val="00F842B1"/>
    <w:rsid w:val="00F85959"/>
    <w:rsid w:val="00F90F33"/>
    <w:rsid w:val="00F9176B"/>
    <w:rsid w:val="00F95003"/>
    <w:rsid w:val="00F96138"/>
    <w:rsid w:val="00FA141A"/>
    <w:rsid w:val="00FA37DE"/>
    <w:rsid w:val="00FA3C71"/>
    <w:rsid w:val="00FA434A"/>
    <w:rsid w:val="00FA5901"/>
    <w:rsid w:val="00FA5AA0"/>
    <w:rsid w:val="00FA6EF2"/>
    <w:rsid w:val="00FB022E"/>
    <w:rsid w:val="00FB1776"/>
    <w:rsid w:val="00FB2833"/>
    <w:rsid w:val="00FB3001"/>
    <w:rsid w:val="00FB3551"/>
    <w:rsid w:val="00FB3581"/>
    <w:rsid w:val="00FB58ED"/>
    <w:rsid w:val="00FB6BAD"/>
    <w:rsid w:val="00FB6EC1"/>
    <w:rsid w:val="00FB7070"/>
    <w:rsid w:val="00FC02ED"/>
    <w:rsid w:val="00FC155B"/>
    <w:rsid w:val="00FC4D89"/>
    <w:rsid w:val="00FC5265"/>
    <w:rsid w:val="00FC7ECB"/>
    <w:rsid w:val="00FD0DFC"/>
    <w:rsid w:val="00FD1A4E"/>
    <w:rsid w:val="00FD4F93"/>
    <w:rsid w:val="00FE12C4"/>
    <w:rsid w:val="00FE162C"/>
    <w:rsid w:val="00FE28B6"/>
    <w:rsid w:val="00FE513E"/>
    <w:rsid w:val="00FF28F6"/>
    <w:rsid w:val="00FF2C35"/>
    <w:rsid w:val="00FF5E39"/>
    <w:rsid w:val="00FF6991"/>
    <w:rsid w:val="00FF6CA2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7D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024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locked/>
    <w:rsid w:val="00273F3F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517D"/>
    <w:pPr>
      <w:ind w:left="720"/>
    </w:pPr>
  </w:style>
  <w:style w:type="character" w:styleId="a4">
    <w:name w:val="Hyperlink"/>
    <w:basedOn w:val="a0"/>
    <w:uiPriority w:val="99"/>
    <w:rsid w:val="00443EBF"/>
    <w:rPr>
      <w:color w:val="0000FF"/>
      <w:u w:val="single"/>
    </w:rPr>
  </w:style>
  <w:style w:type="paragraph" w:customStyle="1" w:styleId="a5">
    <w:name w:val="Абзац"/>
    <w:link w:val="a6"/>
    <w:uiPriority w:val="99"/>
    <w:rsid w:val="0011560F"/>
    <w:pPr>
      <w:spacing w:before="120" w:after="6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Абзац Знак"/>
    <w:basedOn w:val="a0"/>
    <w:link w:val="a5"/>
    <w:uiPriority w:val="99"/>
    <w:locked/>
    <w:rsid w:val="0011560F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a7">
    <w:name w:val="Знак"/>
    <w:basedOn w:val="a"/>
    <w:uiPriority w:val="99"/>
    <w:rsid w:val="00FC02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63C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Normal (Web)"/>
    <w:basedOn w:val="a"/>
    <w:rsid w:val="00B63C66"/>
    <w:pPr>
      <w:suppressAutoHyphens/>
      <w:spacing w:before="280" w:after="280"/>
    </w:pPr>
    <w:rPr>
      <w:rFonts w:eastAsia="Times New Roman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F333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333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333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3331"/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9B2C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73F3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3121A9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3121A9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218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18C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0024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2668</Words>
  <Characters>15214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 О С Т А Н О В Л Е Н И Е</vt:lpstr>
      <vt:lpstr>        1.  Паспорт программы</vt:lpstr>
    </vt:vector>
  </TitlesOfParts>
  <Company>SPecialiST RePack</Company>
  <LinksUpToDate>false</LinksUpToDate>
  <CharactersWithSpaces>17847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consultantplus://offline/ref=5C8F4E7ACC6B233161AA48CC83D250141AFC3661E9C77F5FAEE09F556170BEFAED3D40052FE07C96534550CBH1G5D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Админ</dc:creator>
  <cp:lastModifiedBy>admporzdni</cp:lastModifiedBy>
  <cp:revision>7</cp:revision>
  <cp:lastPrinted>2024-12-06T07:05:00Z</cp:lastPrinted>
  <dcterms:created xsi:type="dcterms:W3CDTF">2024-11-06T12:54:00Z</dcterms:created>
  <dcterms:modified xsi:type="dcterms:W3CDTF">2024-12-18T13:49:00Z</dcterms:modified>
</cp:coreProperties>
</file>