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Лухский муниципальный район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Совет   Порздневского</w:t>
      </w:r>
    </w:p>
    <w:p w:rsid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792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792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18D" w:rsidRDefault="00FB518D" w:rsidP="00FB51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B518D" w:rsidRPr="00C97922" w:rsidRDefault="00852837" w:rsidP="00C97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29.03.</w:t>
      </w:r>
      <w:r w:rsidR="00C97922" w:rsidRPr="00C979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C4C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518D" w:rsidRPr="00C979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B518D" w:rsidRDefault="00FB518D" w:rsidP="00FB518D">
      <w:pPr>
        <w:pStyle w:val="wP10"/>
        <w:rPr>
          <w:rStyle w:val="wT12"/>
        </w:rPr>
      </w:pPr>
    </w:p>
    <w:p w:rsidR="00FB518D" w:rsidRPr="00ED23EA" w:rsidRDefault="00FB518D" w:rsidP="003C4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решение Совета </w:t>
      </w:r>
      <w:r w:rsidR="00C97922">
        <w:rPr>
          <w:rFonts w:ascii="Times New Roman" w:hAnsi="Times New Roman" w:cs="Times New Roman"/>
          <w:b/>
          <w:sz w:val="24"/>
          <w:szCs w:val="24"/>
        </w:rPr>
        <w:t>Порздневского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от </w:t>
      </w:r>
      <w:r w:rsidR="00ED23EA">
        <w:rPr>
          <w:rFonts w:ascii="Times New Roman" w:hAnsi="Times New Roman" w:cs="Times New Roman"/>
          <w:b/>
          <w:sz w:val="24"/>
          <w:szCs w:val="24"/>
        </w:rPr>
        <w:t>28.04.2015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D23E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D23EA" w:rsidRPr="00ED23EA">
        <w:rPr>
          <w:rFonts w:ascii="Times New Roman" w:hAnsi="Times New Roman" w:cs="Times New Roman"/>
          <w:b/>
          <w:sz w:val="24"/>
          <w:szCs w:val="24"/>
        </w:rPr>
        <w:t>Об установлении ставок земельного налога на территории Порздневского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FB518D" w:rsidRDefault="00FB518D" w:rsidP="00FB518D">
      <w:pPr>
        <w:pStyle w:val="wP8"/>
        <w:rPr>
          <w:rFonts w:ascii="Times New Roman" w:hAnsi="Times New Roman" w:cs="Times New Roman"/>
          <w:sz w:val="24"/>
          <w:szCs w:val="24"/>
        </w:rPr>
      </w:pPr>
    </w:p>
    <w:p w:rsidR="00FB518D" w:rsidRPr="00ED23EA" w:rsidRDefault="00FB518D" w:rsidP="00FB518D">
      <w:pPr>
        <w:pStyle w:val="wP58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Style w:val="wT40"/>
          <w:rFonts w:ascii="Times New Roman" w:hAnsi="Times New Roman" w:cs="Times New Roman"/>
          <w:sz w:val="24"/>
          <w:szCs w:val="24"/>
        </w:rPr>
        <w:tab/>
      </w:r>
      <w:r w:rsidR="00ED23EA" w:rsidRPr="00ED23EA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В соответствии </w:t>
      </w:r>
      <w:r w:rsidR="00ED23EA">
        <w:rPr>
          <w:rFonts w:ascii="Times New Roman" w:hAnsi="Times New Roman" w:cs="Times New Roman"/>
          <w:kern w:val="0"/>
          <w:sz w:val="24"/>
          <w:szCs w:val="24"/>
          <w:lang w:eastAsia="en-US"/>
        </w:rPr>
        <w:t>с Федеральным законом «</w:t>
      </w:r>
      <w:r w:rsidR="00ED23EA" w:rsidRPr="00ED23EA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Об общих принципах организации местного самоуправления в Российской Федерации от 06.10.2003г.№131-ФЗ (в действующей редакции), главой 31 «Земельный налог» части второй Налогового кодекса РФ (в действующей редакции), </w:t>
      </w:r>
      <w:r w:rsidR="003C4C6A" w:rsidRPr="00ED23EA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учитывая </w:t>
      </w:r>
      <w:r w:rsidR="00ED23EA">
        <w:rPr>
          <w:rFonts w:ascii="Times New Roman" w:hAnsi="Times New Roman" w:cs="Times New Roman"/>
          <w:kern w:val="0"/>
          <w:sz w:val="24"/>
          <w:szCs w:val="24"/>
          <w:lang w:eastAsia="en-US"/>
        </w:rPr>
        <w:t>протест Прокуратуры Лухского района от 22.01.2024 №02-31-2024</w:t>
      </w:r>
      <w:r w:rsidR="003C4C6A" w:rsidRPr="00ED23EA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, </w:t>
      </w:r>
      <w:r w:rsidR="00C97922" w:rsidRPr="00ED23EA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</w:t>
      </w:r>
      <w:r w:rsidRPr="00ED23EA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Совет </w:t>
      </w:r>
      <w:r w:rsidR="00C97922" w:rsidRPr="00ED23EA">
        <w:rPr>
          <w:rFonts w:ascii="Times New Roman" w:hAnsi="Times New Roman" w:cs="Times New Roman"/>
          <w:kern w:val="0"/>
          <w:sz w:val="24"/>
          <w:szCs w:val="24"/>
          <w:lang w:eastAsia="en-US"/>
        </w:rPr>
        <w:t>Порздневского</w:t>
      </w:r>
      <w:r w:rsidRPr="00ED23EA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 сельского поселения  решил:</w:t>
      </w:r>
    </w:p>
    <w:p w:rsidR="00FB518D" w:rsidRPr="00ED23EA" w:rsidRDefault="00FB518D" w:rsidP="00FB518D">
      <w:pPr>
        <w:pStyle w:val="wP17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</w:p>
    <w:p w:rsidR="00FB518D" w:rsidRPr="003C4C6A" w:rsidRDefault="00FB518D" w:rsidP="00ED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EA">
        <w:tab/>
      </w:r>
      <w:r w:rsidRPr="00ED23E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 в решение Совета </w:t>
      </w:r>
      <w:r w:rsidR="00C97922" w:rsidRPr="00ED23EA">
        <w:rPr>
          <w:rFonts w:ascii="Times New Roman" w:hAnsi="Times New Roman" w:cs="Times New Roman"/>
          <w:sz w:val="24"/>
          <w:szCs w:val="24"/>
        </w:rPr>
        <w:t>Порздневског</w:t>
      </w:r>
      <w:r>
        <w:rPr>
          <w:rFonts w:ascii="Times New Roman" w:hAnsi="Times New Roman" w:cs="Times New Roman"/>
          <w:sz w:val="24"/>
          <w:szCs w:val="24"/>
        </w:rPr>
        <w:t xml:space="preserve">о сельского поселения  </w:t>
      </w:r>
      <w:r w:rsidR="00ED23EA" w:rsidRPr="00ED23EA">
        <w:rPr>
          <w:rFonts w:ascii="Times New Roman" w:hAnsi="Times New Roman" w:cs="Times New Roman"/>
          <w:sz w:val="24"/>
          <w:szCs w:val="24"/>
        </w:rPr>
        <w:t>от 28.04.2015 №8 «Об установлении ставок земельного налога на территории Порздневского сельского поселения»</w:t>
      </w:r>
      <w:r w:rsidR="00ED23EA">
        <w:rPr>
          <w:rFonts w:ascii="Times New Roman" w:hAnsi="Times New Roman" w:cs="Times New Roman"/>
          <w:sz w:val="24"/>
          <w:szCs w:val="24"/>
        </w:rPr>
        <w:t xml:space="preserve"> </w:t>
      </w:r>
      <w:r w:rsidRPr="003C4C6A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F736A6" w:rsidRDefault="000E55B8" w:rsidP="00ED23EA">
      <w:pPr>
        <w:pStyle w:val="a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282">
        <w:rPr>
          <w:rFonts w:ascii="Times New Roman" w:hAnsi="Times New Roman" w:cs="Times New Roman"/>
          <w:bCs/>
          <w:sz w:val="24"/>
          <w:szCs w:val="24"/>
        </w:rPr>
        <w:t>1.1</w:t>
      </w:r>
      <w:r w:rsidR="00ED23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6ABA">
        <w:rPr>
          <w:rFonts w:ascii="Times New Roman" w:hAnsi="Times New Roman" w:cs="Times New Roman"/>
          <w:bCs/>
          <w:sz w:val="24"/>
          <w:szCs w:val="24"/>
        </w:rPr>
        <w:t>Подпункт 2.1.2.  пункта 2 изложить в следующей редакции:</w:t>
      </w:r>
    </w:p>
    <w:p w:rsidR="00CF6ABA" w:rsidRDefault="00CF6ABA" w:rsidP="00ED23E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ABA">
        <w:rPr>
          <w:rFonts w:ascii="Times New Roman" w:hAnsi="Times New Roman" w:cs="Times New Roman"/>
          <w:sz w:val="24"/>
          <w:szCs w:val="24"/>
        </w:rPr>
        <w:t>«занятых </w:t>
      </w:r>
      <w:hyperlink r:id="rId5" w:anchor="dst100149" w:history="1">
        <w:r w:rsidRPr="00CF6ABA">
          <w:rPr>
            <w:rFonts w:ascii="Times New Roman" w:hAnsi="Times New Roman" w:cs="Times New Roman"/>
            <w:sz w:val="24"/>
            <w:szCs w:val="24"/>
          </w:rPr>
          <w:t>жилищным фондом</w:t>
        </w:r>
      </w:hyperlink>
      <w:r w:rsidRPr="00CF6ABA">
        <w:rPr>
          <w:rFonts w:ascii="Times New Roman" w:hAnsi="Times New Roman" w:cs="Times New Roman"/>
          <w:sz w:val="24"/>
          <w:szCs w:val="24"/>
        </w:rPr>
        <w:t> и (или) объектами инженерной инфраструктуры жилищно-коммунального комплекса (за исключением </w:t>
      </w:r>
      <w:hyperlink r:id="rId6" w:anchor="dst100005" w:history="1">
        <w:r w:rsidRPr="00CF6ABA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CF6ABA">
        <w:rPr>
          <w:rFonts w:ascii="Times New Roman" w:hAnsi="Times New Roman" w:cs="Times New Roman"/>
          <w:sz w:val="24"/>
          <w:szCs w:val="24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7" w:anchor="dst100454" w:history="1">
        <w:r w:rsidRPr="00CF6ABA">
          <w:rPr>
            <w:rFonts w:ascii="Times New Roman" w:hAnsi="Times New Roman" w:cs="Times New Roman"/>
            <w:sz w:val="24"/>
            <w:szCs w:val="24"/>
          </w:rPr>
          <w:t>исключением</w:t>
        </w:r>
      </w:hyperlink>
      <w:r w:rsidRPr="00CF6ABA">
        <w:rPr>
          <w:rFonts w:ascii="Times New Roman" w:hAnsi="Times New Roman" w:cs="Times New Roman"/>
          <w:sz w:val="24"/>
          <w:szCs w:val="24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578AA" w:rsidRPr="002578AA" w:rsidRDefault="00CF6ABA" w:rsidP="00ED23E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3C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78AA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одпункт</w:t>
      </w:r>
      <w:r w:rsidR="002578A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3.1.</w:t>
      </w:r>
      <w:r w:rsidR="00EA7B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Пункта 3</w:t>
      </w:r>
      <w:r w:rsidRPr="002578AA">
        <w:rPr>
          <w:rFonts w:ascii="Times New Roman" w:hAnsi="Times New Roman" w:cs="Times New Roman"/>
          <w:sz w:val="24"/>
          <w:szCs w:val="24"/>
        </w:rPr>
        <w:t xml:space="preserve"> </w:t>
      </w:r>
      <w:r w:rsidR="002578AA" w:rsidRPr="002578AA">
        <w:rPr>
          <w:rFonts w:ascii="Times New Roman" w:hAnsi="Times New Roman" w:cs="Times New Roman"/>
          <w:sz w:val="24"/>
          <w:szCs w:val="24"/>
        </w:rPr>
        <w:t xml:space="preserve"> слова «последнего» заменить словами «28-го»</w:t>
      </w:r>
    </w:p>
    <w:p w:rsidR="002578AA" w:rsidRDefault="00FA1FC0" w:rsidP="002578A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8AA">
        <w:rPr>
          <w:rFonts w:ascii="Times New Roman" w:hAnsi="Times New Roman" w:cs="Times New Roman"/>
          <w:sz w:val="24"/>
          <w:szCs w:val="24"/>
        </w:rPr>
        <w:t xml:space="preserve">1.3. </w:t>
      </w:r>
      <w:r w:rsidR="002578AA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одпункт</w:t>
      </w:r>
      <w:r w:rsidR="002578A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3.1.</w:t>
      </w:r>
      <w:r w:rsidR="00EA7B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Пункта 3 </w:t>
      </w:r>
      <w:r w:rsidR="002578AA">
        <w:rPr>
          <w:rFonts w:ascii="Times New Roman" w:hAnsi="Times New Roman" w:cs="Times New Roman"/>
          <w:sz w:val="24"/>
          <w:szCs w:val="24"/>
        </w:rPr>
        <w:t>слова «</w:t>
      </w:r>
      <w:r w:rsidR="002578AA" w:rsidRPr="002578AA">
        <w:rPr>
          <w:rFonts w:ascii="Times New Roman" w:hAnsi="Times New Roman" w:cs="Times New Roman"/>
          <w:sz w:val="24"/>
          <w:szCs w:val="24"/>
        </w:rPr>
        <w:t>1 марта» заменить словами</w:t>
      </w:r>
      <w:r w:rsidR="002578AA">
        <w:rPr>
          <w:rFonts w:ascii="Times New Roman" w:hAnsi="Times New Roman" w:cs="Times New Roman"/>
          <w:sz w:val="24"/>
          <w:szCs w:val="24"/>
        </w:rPr>
        <w:t xml:space="preserve"> «</w:t>
      </w:r>
      <w:r w:rsidR="002578AA" w:rsidRPr="002578AA">
        <w:rPr>
          <w:rFonts w:ascii="Times New Roman" w:hAnsi="Times New Roman" w:cs="Times New Roman"/>
          <w:sz w:val="24"/>
          <w:szCs w:val="24"/>
        </w:rPr>
        <w:t>28 февраля»</w:t>
      </w:r>
      <w:r w:rsidR="002578AA">
        <w:rPr>
          <w:rFonts w:ascii="Times New Roman" w:hAnsi="Times New Roman" w:cs="Times New Roman"/>
          <w:sz w:val="24"/>
          <w:szCs w:val="24"/>
        </w:rPr>
        <w:t>.</w:t>
      </w:r>
    </w:p>
    <w:p w:rsidR="002578AA" w:rsidRDefault="002578AA" w:rsidP="002578A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37D">
        <w:rPr>
          <w:rFonts w:ascii="Times New Roman" w:hAnsi="Times New Roman" w:cs="Times New Roman"/>
          <w:sz w:val="24"/>
          <w:szCs w:val="24"/>
        </w:rPr>
        <w:t>2. Опубликовать настоящее решение в о</w:t>
      </w:r>
      <w:r>
        <w:rPr>
          <w:rFonts w:ascii="Times New Roman" w:hAnsi="Times New Roman" w:cs="Times New Roman"/>
          <w:sz w:val="24"/>
          <w:szCs w:val="24"/>
        </w:rPr>
        <w:t xml:space="preserve">бщественно-политической газете </w:t>
      </w:r>
      <w:r w:rsidRPr="002F337D">
        <w:rPr>
          <w:rFonts w:ascii="Times New Roman" w:hAnsi="Times New Roman" w:cs="Times New Roman"/>
          <w:sz w:val="24"/>
          <w:szCs w:val="24"/>
        </w:rPr>
        <w:t>Лухского  района «Родная нива».</w:t>
      </w:r>
    </w:p>
    <w:p w:rsidR="002578AA" w:rsidRPr="002F337D" w:rsidRDefault="002578AA" w:rsidP="002578A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37D">
        <w:rPr>
          <w:rFonts w:ascii="Times New Roman" w:hAnsi="Times New Roman" w:cs="Times New Roman"/>
          <w:sz w:val="24"/>
          <w:szCs w:val="24"/>
        </w:rPr>
        <w:t xml:space="preserve">3. Направить настоящее решение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2F337D">
        <w:rPr>
          <w:rFonts w:ascii="Times New Roman" w:hAnsi="Times New Roman" w:cs="Times New Roman"/>
          <w:sz w:val="24"/>
          <w:szCs w:val="24"/>
        </w:rPr>
        <w:t xml:space="preserve">ФНС </w:t>
      </w:r>
      <w:r w:rsidRPr="002578AA">
        <w:rPr>
          <w:rFonts w:ascii="Times New Roman" w:hAnsi="Times New Roman" w:cs="Times New Roman"/>
          <w:sz w:val="24"/>
          <w:szCs w:val="24"/>
        </w:rPr>
        <w:t>России</w:t>
      </w:r>
      <w:r w:rsidRPr="002F337D">
        <w:rPr>
          <w:rFonts w:ascii="Times New Roman" w:hAnsi="Times New Roman" w:cs="Times New Roman"/>
          <w:sz w:val="24"/>
          <w:szCs w:val="24"/>
        </w:rPr>
        <w:t xml:space="preserve"> по Ивановской области.</w:t>
      </w:r>
    </w:p>
    <w:p w:rsidR="00FB518D" w:rsidRDefault="00FB518D" w:rsidP="00FB518D">
      <w:pPr>
        <w:pStyle w:val="wP20"/>
      </w:pPr>
      <w:r>
        <w:rPr>
          <w:rStyle w:val="wT14"/>
          <w:rFonts w:ascii="Times New Roman" w:hAnsi="Times New Roman" w:cs="Times New Roman"/>
          <w:sz w:val="24"/>
          <w:szCs w:val="24"/>
        </w:rPr>
        <w:tab/>
      </w:r>
    </w:p>
    <w:p w:rsidR="00AE42B4" w:rsidRPr="008A26B6" w:rsidRDefault="00AE42B4" w:rsidP="00AE42B4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8A26B6">
        <w:rPr>
          <w:rStyle w:val="s1"/>
          <w:bCs/>
          <w:color w:val="000000"/>
        </w:rPr>
        <w:t>Председатель Совета Порздневского</w:t>
      </w:r>
    </w:p>
    <w:p w:rsidR="00AE42B4" w:rsidRPr="008A26B6" w:rsidRDefault="00AE42B4" w:rsidP="00AE42B4">
      <w:pPr>
        <w:pStyle w:val="p10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 w:rsidRPr="008A26B6">
        <w:rPr>
          <w:rStyle w:val="s1"/>
          <w:bCs/>
          <w:color w:val="000000"/>
        </w:rPr>
        <w:t xml:space="preserve">сельского поселения                                    </w:t>
      </w:r>
      <w:r>
        <w:rPr>
          <w:rStyle w:val="s1"/>
          <w:bCs/>
          <w:color w:val="000000"/>
        </w:rPr>
        <w:t xml:space="preserve">                                        </w:t>
      </w:r>
      <w:r w:rsidRPr="008A26B6">
        <w:rPr>
          <w:rStyle w:val="s1"/>
          <w:bCs/>
          <w:color w:val="000000"/>
        </w:rPr>
        <w:t>И.В.Жидкова</w:t>
      </w:r>
    </w:p>
    <w:p w:rsidR="00FB518D" w:rsidRDefault="00FB518D" w:rsidP="00FB518D">
      <w:pPr>
        <w:pStyle w:val="wP17"/>
        <w:rPr>
          <w:rFonts w:ascii="Times New Roman" w:hAnsi="Times New Roman" w:cs="Times New Roman"/>
          <w:sz w:val="24"/>
          <w:szCs w:val="24"/>
        </w:rPr>
      </w:pPr>
    </w:p>
    <w:p w:rsidR="000E55B8" w:rsidRDefault="000E55B8" w:rsidP="00FB518D">
      <w:pPr>
        <w:pStyle w:val="wP11"/>
        <w:rPr>
          <w:rFonts w:ascii="Times New Roman" w:hAnsi="Times New Roman" w:cs="Times New Roman"/>
          <w:sz w:val="24"/>
          <w:szCs w:val="24"/>
        </w:rPr>
      </w:pPr>
    </w:p>
    <w:p w:rsidR="00C97922" w:rsidRPr="00085A94" w:rsidRDefault="00C97922" w:rsidP="00C97922">
      <w:pPr>
        <w:pStyle w:val="wP9"/>
        <w:rPr>
          <w:rStyle w:val="wT2"/>
          <w:sz w:val="24"/>
        </w:rPr>
      </w:pPr>
      <w:r w:rsidRPr="00085A94">
        <w:rPr>
          <w:sz w:val="24"/>
        </w:rPr>
        <w:t xml:space="preserve">Глава Порздневского  </w:t>
      </w:r>
    </w:p>
    <w:p w:rsidR="00C97922" w:rsidRPr="00085A94" w:rsidRDefault="00C97922" w:rsidP="00C979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5A94">
        <w:rPr>
          <w:rStyle w:val="wT2"/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</w:t>
      </w:r>
      <w:r>
        <w:rPr>
          <w:rStyle w:val="wT2"/>
          <w:rFonts w:ascii="Times New Roman" w:hAnsi="Times New Roman"/>
          <w:sz w:val="24"/>
          <w:szCs w:val="24"/>
        </w:rPr>
        <w:t xml:space="preserve">                </w:t>
      </w:r>
      <w:r w:rsidRPr="00085A94">
        <w:rPr>
          <w:rStyle w:val="wT2"/>
          <w:rFonts w:ascii="Times New Roman" w:hAnsi="Times New Roman"/>
          <w:sz w:val="24"/>
          <w:szCs w:val="24"/>
        </w:rPr>
        <w:t xml:space="preserve"> </w:t>
      </w:r>
      <w:r>
        <w:rPr>
          <w:rStyle w:val="wT2"/>
          <w:rFonts w:ascii="Times New Roman" w:hAnsi="Times New Roman"/>
          <w:sz w:val="24"/>
          <w:szCs w:val="24"/>
        </w:rPr>
        <w:t>С.Б.Костюнин</w:t>
      </w:r>
    </w:p>
    <w:p w:rsidR="00C97922" w:rsidRPr="008A26B6" w:rsidRDefault="00C97922" w:rsidP="00C97922">
      <w:pPr>
        <w:pStyle w:val="a7"/>
        <w:spacing w:before="0" w:after="0"/>
        <w:jc w:val="both"/>
      </w:pPr>
    </w:p>
    <w:p w:rsidR="00C97922" w:rsidRPr="008A26B6" w:rsidRDefault="00AE42B4" w:rsidP="00C97922">
      <w:pPr>
        <w:pStyle w:val="p10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</w:t>
      </w:r>
    </w:p>
    <w:p w:rsidR="00FB518D" w:rsidRDefault="00FB518D" w:rsidP="00FB518D">
      <w:pPr>
        <w:pStyle w:val="wP12"/>
        <w:rPr>
          <w:rStyle w:val="wT2"/>
        </w:rPr>
      </w:pPr>
    </w:p>
    <w:p w:rsidR="00FB518D" w:rsidRDefault="00FB518D" w:rsidP="00FB518D">
      <w:pPr>
        <w:pStyle w:val="ConsPlusTitle"/>
        <w:jc w:val="center"/>
      </w:pPr>
    </w:p>
    <w:p w:rsidR="00E2346B" w:rsidRDefault="00E2346B"/>
    <w:sectPr w:rsidR="00E2346B" w:rsidSect="00E2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3CF5"/>
    <w:rsid w:val="000101D4"/>
    <w:rsid w:val="00077803"/>
    <w:rsid w:val="000C0337"/>
    <w:rsid w:val="000E55B8"/>
    <w:rsid w:val="00123E37"/>
    <w:rsid w:val="00177797"/>
    <w:rsid w:val="002578AA"/>
    <w:rsid w:val="002B3CF5"/>
    <w:rsid w:val="003C4C6A"/>
    <w:rsid w:val="00517268"/>
    <w:rsid w:val="00534F1F"/>
    <w:rsid w:val="007766C9"/>
    <w:rsid w:val="00817857"/>
    <w:rsid w:val="00827BBB"/>
    <w:rsid w:val="008372A6"/>
    <w:rsid w:val="00852837"/>
    <w:rsid w:val="00957720"/>
    <w:rsid w:val="00A56609"/>
    <w:rsid w:val="00AE42B4"/>
    <w:rsid w:val="00C97922"/>
    <w:rsid w:val="00CF6ABA"/>
    <w:rsid w:val="00D13CE3"/>
    <w:rsid w:val="00D34282"/>
    <w:rsid w:val="00D71401"/>
    <w:rsid w:val="00E2346B"/>
    <w:rsid w:val="00EA7BB2"/>
    <w:rsid w:val="00ED23EA"/>
    <w:rsid w:val="00ED2C2E"/>
    <w:rsid w:val="00F736A6"/>
    <w:rsid w:val="00FA1FC0"/>
    <w:rsid w:val="00FB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8D"/>
    <w:pPr>
      <w:spacing w:after="160" w:line="252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736A6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CF5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FB518D"/>
    <w:pPr>
      <w:spacing w:after="0" w:line="288" w:lineRule="auto"/>
      <w:jc w:val="center"/>
    </w:pPr>
    <w:rPr>
      <w:b/>
      <w:bCs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B518D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P8">
    <w:name w:val="wP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0">
    <w:name w:val="wP1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1">
    <w:name w:val="wP11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2">
    <w:name w:val="wP12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7">
    <w:name w:val="wP17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20">
    <w:name w:val="wP2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58">
    <w:name w:val="wP5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8"/>
      <w:szCs w:val="28"/>
      <w:lang w:eastAsia="zh-CN"/>
    </w:rPr>
  </w:style>
  <w:style w:type="paragraph" w:customStyle="1" w:styleId="ConsTitle">
    <w:name w:val="ConsTitle"/>
    <w:uiPriority w:val="99"/>
    <w:rsid w:val="00FB51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wT2">
    <w:name w:val="wT2"/>
    <w:rsid w:val="00FB518D"/>
  </w:style>
  <w:style w:type="character" w:customStyle="1" w:styleId="wT12">
    <w:name w:val="wT12"/>
    <w:uiPriority w:val="99"/>
    <w:rsid w:val="00FB518D"/>
    <w:rPr>
      <w:b/>
      <w:bCs/>
    </w:rPr>
  </w:style>
  <w:style w:type="character" w:customStyle="1" w:styleId="wT14">
    <w:name w:val="wT14"/>
    <w:uiPriority w:val="99"/>
    <w:rsid w:val="00FB518D"/>
  </w:style>
  <w:style w:type="character" w:customStyle="1" w:styleId="wT18">
    <w:name w:val="wT18"/>
    <w:uiPriority w:val="99"/>
    <w:rsid w:val="00FB518D"/>
  </w:style>
  <w:style w:type="character" w:customStyle="1" w:styleId="wT20">
    <w:name w:val="wT20"/>
    <w:uiPriority w:val="99"/>
    <w:rsid w:val="00FB518D"/>
  </w:style>
  <w:style w:type="character" w:customStyle="1" w:styleId="wT21">
    <w:name w:val="wT21"/>
    <w:uiPriority w:val="99"/>
    <w:rsid w:val="00FB518D"/>
  </w:style>
  <w:style w:type="character" w:customStyle="1" w:styleId="wT40">
    <w:name w:val="wT40"/>
    <w:uiPriority w:val="99"/>
    <w:rsid w:val="00FB518D"/>
  </w:style>
  <w:style w:type="paragraph" w:styleId="a6">
    <w:name w:val="No Spacing"/>
    <w:uiPriority w:val="1"/>
    <w:qFormat/>
    <w:rsid w:val="00C9792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nhideWhenUsed/>
    <w:rsid w:val="00C9792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979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s1">
    <w:name w:val="s1"/>
    <w:basedOn w:val="a0"/>
    <w:uiPriority w:val="99"/>
    <w:rsid w:val="00C97922"/>
    <w:rPr>
      <w:rFonts w:cs="Times New Roman"/>
    </w:rPr>
  </w:style>
  <w:style w:type="paragraph" w:customStyle="1" w:styleId="p10">
    <w:name w:val="p10"/>
    <w:basedOn w:val="a"/>
    <w:uiPriority w:val="99"/>
    <w:rsid w:val="00C9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9">
    <w:name w:val="wP9"/>
    <w:basedOn w:val="a"/>
    <w:rsid w:val="00C97922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7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F736A6"/>
    <w:rPr>
      <w:rFonts w:ascii="Arial" w:eastAsia="Times New Roman" w:hAnsi="Arial" w:cs="Arial"/>
      <w:b/>
      <w:bCs/>
      <w:kern w:val="1"/>
      <w:sz w:val="32"/>
      <w:szCs w:val="32"/>
    </w:rPr>
  </w:style>
  <w:style w:type="paragraph" w:customStyle="1" w:styleId="ConsNormal">
    <w:name w:val="ConsNormal"/>
    <w:rsid w:val="00257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3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382/3dedc70824b817c6bfc388277e38622bd59c4d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86/" TargetMode="External"/><Relationship Id="rId5" Type="http://schemas.openxmlformats.org/officeDocument/2006/relationships/hyperlink" Target="https://www.consultant.ru/document/cons_doc_LAW_469796/fe99dd6f3781dbb9760856b276d3e28ff420f33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admporzdni</cp:lastModifiedBy>
  <cp:revision>2</cp:revision>
  <cp:lastPrinted>2024-04-08T06:04:00Z</cp:lastPrinted>
  <dcterms:created xsi:type="dcterms:W3CDTF">2024-07-01T13:14:00Z</dcterms:created>
  <dcterms:modified xsi:type="dcterms:W3CDTF">2024-07-01T13:14:00Z</dcterms:modified>
</cp:coreProperties>
</file>