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РОССИЙСКАЯ  ФЕДЕРАЦИЯ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Лухский муниципальный район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Совет   Порздневского</w:t>
      </w: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922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9792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9792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C97922" w:rsidRPr="00C97922" w:rsidRDefault="00C97922" w:rsidP="00C9792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518D" w:rsidRDefault="00FB518D" w:rsidP="00FB518D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FB518D" w:rsidRPr="00C97922" w:rsidRDefault="00387E4E" w:rsidP="00C9792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30.07.</w:t>
      </w:r>
      <w:r w:rsidR="00C97922" w:rsidRPr="00C979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C4C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FB518D" w:rsidRPr="00C979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№</w:t>
      </w:r>
      <w:r w:rsidR="00E05A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:rsidR="00FB518D" w:rsidRDefault="00FB518D" w:rsidP="00FB518D">
      <w:pPr>
        <w:pStyle w:val="wP10"/>
        <w:rPr>
          <w:rStyle w:val="wT12"/>
        </w:rPr>
      </w:pPr>
    </w:p>
    <w:p w:rsidR="00FB518D" w:rsidRPr="00ED23EA" w:rsidRDefault="00FB518D" w:rsidP="006F2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решение Совета </w:t>
      </w:r>
      <w:r w:rsidR="00C97922">
        <w:rPr>
          <w:rFonts w:ascii="Times New Roman" w:hAnsi="Times New Roman" w:cs="Times New Roman"/>
          <w:b/>
          <w:sz w:val="24"/>
          <w:szCs w:val="24"/>
        </w:rPr>
        <w:t>Порздневского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 от </w:t>
      </w:r>
      <w:r w:rsidR="006F2F83">
        <w:rPr>
          <w:rFonts w:ascii="Times New Roman" w:hAnsi="Times New Roman" w:cs="Times New Roman"/>
          <w:b/>
          <w:sz w:val="24"/>
          <w:szCs w:val="24"/>
        </w:rPr>
        <w:t>30.05.2019</w:t>
      </w:r>
      <w:r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6F2F83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6F2F83" w:rsidRPr="006F2F83">
        <w:rPr>
          <w:rFonts w:ascii="Times New Roman" w:hAnsi="Times New Roman" w:cs="Times New Roman"/>
          <w:b/>
          <w:sz w:val="24"/>
          <w:szCs w:val="24"/>
        </w:rPr>
        <w:t>О налоговых ставках  на имущество физических лиц на территории</w:t>
      </w:r>
      <w:r w:rsidR="006F2F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2F83" w:rsidRPr="006F2F83">
        <w:rPr>
          <w:rFonts w:ascii="Times New Roman" w:hAnsi="Times New Roman" w:cs="Times New Roman"/>
          <w:b/>
          <w:sz w:val="24"/>
          <w:szCs w:val="24"/>
        </w:rPr>
        <w:t>Порздневского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FB518D" w:rsidRDefault="00FB518D" w:rsidP="00FB518D">
      <w:pPr>
        <w:pStyle w:val="wP8"/>
        <w:rPr>
          <w:rFonts w:ascii="Times New Roman" w:hAnsi="Times New Roman" w:cs="Times New Roman"/>
          <w:sz w:val="24"/>
          <w:szCs w:val="24"/>
        </w:rPr>
      </w:pPr>
    </w:p>
    <w:p w:rsidR="00FB518D" w:rsidRPr="000F2C66" w:rsidRDefault="00FB518D" w:rsidP="00951DA6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kern w:val="0"/>
          <w:sz w:val="24"/>
          <w:szCs w:val="24"/>
        </w:rPr>
      </w:pPr>
      <w:r>
        <w:rPr>
          <w:rStyle w:val="wT40"/>
          <w:rFonts w:ascii="Times New Roman" w:hAnsi="Times New Roman" w:cs="Times New Roman"/>
          <w:sz w:val="24"/>
          <w:szCs w:val="24"/>
        </w:rPr>
        <w:tab/>
      </w:r>
      <w:proofErr w:type="gramStart"/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В соответствии с Федеральным законом </w:t>
      </w:r>
      <w:r w:rsidR="00951DA6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от 06.10.2003г.№131-ФЗ </w:t>
      </w:r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="00951DA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</w:t>
      </w:r>
      <w:r w:rsidR="00ED23EA" w:rsidRPr="00951DA6">
        <w:rPr>
          <w:rFonts w:ascii="Times New Roman" w:hAnsi="Times New Roman" w:cs="Times New Roman"/>
          <w:b w:val="0"/>
          <w:kern w:val="0"/>
          <w:sz w:val="24"/>
          <w:szCs w:val="24"/>
        </w:rPr>
        <w:t>(в действующей редакции),</w:t>
      </w:r>
      <w:r w:rsidR="00951DA6" w:rsidRPr="00951DA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Федеральны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закон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ом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от 12.07.2024 N 176-ФЗ 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«</w:t>
      </w:r>
      <w:r w:rsidR="00951DA6" w:rsidRPr="00951DA6">
        <w:rPr>
          <w:rFonts w:ascii="Times New Roman" w:hAnsi="Times New Roman" w:cs="Times New Roman"/>
          <w:b w:val="0"/>
          <w:color w:val="000000"/>
          <w:sz w:val="24"/>
          <w:szCs w:val="24"/>
        </w:rPr>
        <w:t>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951DA6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 </w:t>
      </w:r>
      <w:r w:rsidRPr="000F2C6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Совет </w:t>
      </w:r>
      <w:r w:rsidR="00C97922" w:rsidRPr="000F2C66">
        <w:rPr>
          <w:rFonts w:ascii="Times New Roman" w:hAnsi="Times New Roman" w:cs="Times New Roman"/>
          <w:b w:val="0"/>
          <w:kern w:val="0"/>
          <w:sz w:val="24"/>
          <w:szCs w:val="24"/>
        </w:rPr>
        <w:t>Порздневского</w:t>
      </w:r>
      <w:r w:rsidRPr="000F2C66">
        <w:rPr>
          <w:rFonts w:ascii="Times New Roman" w:hAnsi="Times New Roman" w:cs="Times New Roman"/>
          <w:b w:val="0"/>
          <w:kern w:val="0"/>
          <w:sz w:val="24"/>
          <w:szCs w:val="24"/>
        </w:rPr>
        <w:t xml:space="preserve"> сельского поселения  решил:</w:t>
      </w:r>
      <w:proofErr w:type="gramEnd"/>
    </w:p>
    <w:p w:rsidR="00FB518D" w:rsidRPr="00ED23EA" w:rsidRDefault="00FB518D" w:rsidP="00FB518D">
      <w:pPr>
        <w:pStyle w:val="wP17"/>
        <w:rPr>
          <w:rFonts w:ascii="Times New Roman" w:hAnsi="Times New Roman" w:cs="Times New Roman"/>
          <w:kern w:val="0"/>
          <w:sz w:val="24"/>
          <w:szCs w:val="24"/>
          <w:lang w:eastAsia="en-US"/>
        </w:rPr>
      </w:pPr>
    </w:p>
    <w:p w:rsidR="00FB518D" w:rsidRPr="000F2C66" w:rsidRDefault="00FB518D" w:rsidP="00ED23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23EA">
        <w:tab/>
      </w:r>
      <w:r w:rsidRPr="00ED23E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Внести  в решение Совета </w:t>
      </w:r>
      <w:r w:rsidR="00C97922" w:rsidRPr="00ED23EA">
        <w:rPr>
          <w:rFonts w:ascii="Times New Roman" w:hAnsi="Times New Roman" w:cs="Times New Roman"/>
          <w:sz w:val="24"/>
          <w:szCs w:val="24"/>
        </w:rPr>
        <w:t>Порздневског</w:t>
      </w:r>
      <w:r>
        <w:rPr>
          <w:rFonts w:ascii="Times New Roman" w:hAnsi="Times New Roman" w:cs="Times New Roman"/>
          <w:sz w:val="24"/>
          <w:szCs w:val="24"/>
        </w:rPr>
        <w:t xml:space="preserve">о сельского </w:t>
      </w:r>
      <w:r w:rsidRPr="000F2C66">
        <w:rPr>
          <w:rFonts w:ascii="Times New Roman" w:hAnsi="Times New Roman" w:cs="Times New Roman"/>
          <w:sz w:val="24"/>
          <w:szCs w:val="24"/>
        </w:rPr>
        <w:t xml:space="preserve">поселения  </w:t>
      </w:r>
      <w:r w:rsidR="006F2F83" w:rsidRPr="000F2C66">
        <w:rPr>
          <w:rFonts w:ascii="Times New Roman" w:hAnsi="Times New Roman" w:cs="Times New Roman"/>
          <w:sz w:val="24"/>
          <w:szCs w:val="24"/>
        </w:rPr>
        <w:t>30.05.2019 №11 «О налоговых ставках  на имущество физических лиц на территории Порздневского сельского поселения»</w:t>
      </w:r>
      <w:r w:rsidR="000F2C66" w:rsidRPr="000F2C66">
        <w:rPr>
          <w:rFonts w:ascii="Times New Roman" w:hAnsi="Times New Roman" w:cs="Times New Roman"/>
          <w:sz w:val="24"/>
          <w:szCs w:val="24"/>
        </w:rPr>
        <w:t xml:space="preserve"> </w:t>
      </w:r>
      <w:r w:rsidR="00ED23EA" w:rsidRPr="000F2C66">
        <w:rPr>
          <w:rFonts w:ascii="Times New Roman" w:hAnsi="Times New Roman" w:cs="Times New Roman"/>
          <w:sz w:val="24"/>
          <w:szCs w:val="24"/>
        </w:rPr>
        <w:t xml:space="preserve"> </w:t>
      </w:r>
      <w:r w:rsidRPr="000F2C66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0F2C66" w:rsidRDefault="000E55B8" w:rsidP="00951DA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4282">
        <w:rPr>
          <w:rFonts w:ascii="Times New Roman" w:hAnsi="Times New Roman" w:cs="Times New Roman"/>
          <w:bCs/>
          <w:sz w:val="24"/>
          <w:szCs w:val="24"/>
        </w:rPr>
        <w:t>1</w:t>
      </w:r>
      <w:r w:rsidRPr="000F2C66">
        <w:rPr>
          <w:rFonts w:ascii="Times New Roman" w:hAnsi="Times New Roman" w:cs="Times New Roman"/>
          <w:sz w:val="24"/>
          <w:szCs w:val="24"/>
        </w:rPr>
        <w:t>.1</w:t>
      </w:r>
      <w:r w:rsidR="00ED23EA" w:rsidRPr="000F2C66">
        <w:rPr>
          <w:rFonts w:ascii="Times New Roman" w:hAnsi="Times New Roman" w:cs="Times New Roman"/>
          <w:sz w:val="24"/>
          <w:szCs w:val="24"/>
        </w:rPr>
        <w:t>.</w:t>
      </w:r>
      <w:r w:rsidR="000F2C66" w:rsidRPr="000F2C66">
        <w:rPr>
          <w:rFonts w:ascii="Times New Roman" w:hAnsi="Times New Roman" w:cs="Times New Roman"/>
          <w:sz w:val="24"/>
          <w:szCs w:val="24"/>
        </w:rPr>
        <w:t xml:space="preserve">  </w:t>
      </w:r>
      <w:r w:rsidR="000F2C66">
        <w:rPr>
          <w:rFonts w:ascii="Times New Roman" w:hAnsi="Times New Roman" w:cs="Times New Roman"/>
          <w:sz w:val="24"/>
          <w:szCs w:val="24"/>
        </w:rPr>
        <w:t>В</w:t>
      </w:r>
      <w:r w:rsidR="000F2C66" w:rsidRPr="000F2C66">
        <w:rPr>
          <w:rFonts w:ascii="Times New Roman" w:hAnsi="Times New Roman" w:cs="Times New Roman"/>
          <w:sz w:val="24"/>
          <w:szCs w:val="24"/>
        </w:rPr>
        <w:t xml:space="preserve"> таблице пункта 1  </w:t>
      </w:r>
      <w:r w:rsidR="00AA37E4">
        <w:rPr>
          <w:rFonts w:ascii="Times New Roman" w:hAnsi="Times New Roman" w:cs="Times New Roman"/>
          <w:sz w:val="24"/>
          <w:szCs w:val="24"/>
        </w:rPr>
        <w:t xml:space="preserve">по строке </w:t>
      </w:r>
      <w:r w:rsidR="000F2C66" w:rsidRPr="000F2C66">
        <w:rPr>
          <w:rFonts w:ascii="Times New Roman" w:hAnsi="Times New Roman" w:cs="Times New Roman"/>
          <w:sz w:val="24"/>
          <w:szCs w:val="24"/>
        </w:rPr>
        <w:t xml:space="preserve"> </w:t>
      </w:r>
      <w:r w:rsidR="000F2C66">
        <w:rPr>
          <w:rFonts w:ascii="Times New Roman" w:hAnsi="Times New Roman" w:cs="Times New Roman"/>
          <w:sz w:val="24"/>
          <w:szCs w:val="24"/>
        </w:rPr>
        <w:t>«</w:t>
      </w:r>
      <w:r w:rsidR="000F2C66" w:rsidRPr="000F2C66">
        <w:rPr>
          <w:rFonts w:ascii="Times New Roman" w:hAnsi="Times New Roman" w:cs="Times New Roman"/>
          <w:sz w:val="24"/>
          <w:szCs w:val="24"/>
        </w:rPr>
        <w:t xml:space="preserve">- объектов налогообложения, кадастровая стоимость каждого из которых превышает 300 миллионов рублей» </w:t>
      </w:r>
      <w:r w:rsidR="00AA37E4">
        <w:rPr>
          <w:rFonts w:ascii="Times New Roman" w:hAnsi="Times New Roman" w:cs="Times New Roman"/>
          <w:sz w:val="24"/>
          <w:szCs w:val="24"/>
        </w:rPr>
        <w:t xml:space="preserve">цифры «2%» </w:t>
      </w:r>
      <w:r w:rsidR="003E61B4">
        <w:rPr>
          <w:rFonts w:ascii="Times New Roman" w:hAnsi="Times New Roman" w:cs="Times New Roman"/>
          <w:sz w:val="24"/>
          <w:szCs w:val="24"/>
        </w:rPr>
        <w:t>заменить ци</w:t>
      </w:r>
      <w:r w:rsidR="00AA37E4">
        <w:rPr>
          <w:rFonts w:ascii="Times New Roman" w:hAnsi="Times New Roman" w:cs="Times New Roman"/>
          <w:sz w:val="24"/>
          <w:szCs w:val="24"/>
        </w:rPr>
        <w:t>фрами  «2,5%».</w:t>
      </w:r>
    </w:p>
    <w:p w:rsidR="002671DF" w:rsidRPr="00951DA6" w:rsidRDefault="002671DF" w:rsidP="002671D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2.Настоящее решение вступает в силу с 01.01.2025 года.</w:t>
      </w:r>
    </w:p>
    <w:p w:rsidR="002578AA" w:rsidRDefault="002671DF" w:rsidP="00AA37E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578AA" w:rsidRPr="002F337D">
        <w:rPr>
          <w:rFonts w:ascii="Times New Roman" w:hAnsi="Times New Roman" w:cs="Times New Roman"/>
          <w:sz w:val="24"/>
          <w:szCs w:val="24"/>
        </w:rPr>
        <w:t>. Опубликовать настоящее решение в о</w:t>
      </w:r>
      <w:r w:rsidR="002578AA">
        <w:rPr>
          <w:rFonts w:ascii="Times New Roman" w:hAnsi="Times New Roman" w:cs="Times New Roman"/>
          <w:sz w:val="24"/>
          <w:szCs w:val="24"/>
        </w:rPr>
        <w:t xml:space="preserve">бщественно-политической газете </w:t>
      </w:r>
      <w:r w:rsidR="002578AA" w:rsidRPr="002F337D">
        <w:rPr>
          <w:rFonts w:ascii="Times New Roman" w:hAnsi="Times New Roman" w:cs="Times New Roman"/>
          <w:sz w:val="24"/>
          <w:szCs w:val="24"/>
        </w:rPr>
        <w:t>Лухского  района «Родная нива».</w:t>
      </w:r>
    </w:p>
    <w:p w:rsidR="002578AA" w:rsidRPr="002F337D" w:rsidRDefault="002671DF" w:rsidP="002578AA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578AA" w:rsidRPr="002F337D">
        <w:rPr>
          <w:rFonts w:ascii="Times New Roman" w:hAnsi="Times New Roman" w:cs="Times New Roman"/>
          <w:sz w:val="24"/>
          <w:szCs w:val="24"/>
        </w:rPr>
        <w:t xml:space="preserve">. Направить настоящее решение в </w:t>
      </w:r>
      <w:r w:rsidR="002578AA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2578AA" w:rsidRPr="002F337D">
        <w:rPr>
          <w:rFonts w:ascii="Times New Roman" w:hAnsi="Times New Roman" w:cs="Times New Roman"/>
          <w:sz w:val="24"/>
          <w:szCs w:val="24"/>
        </w:rPr>
        <w:t xml:space="preserve">ФНС </w:t>
      </w:r>
      <w:r w:rsidR="002578AA" w:rsidRPr="002578AA">
        <w:rPr>
          <w:rFonts w:ascii="Times New Roman" w:hAnsi="Times New Roman" w:cs="Times New Roman"/>
          <w:sz w:val="24"/>
          <w:szCs w:val="24"/>
        </w:rPr>
        <w:t>России</w:t>
      </w:r>
      <w:r w:rsidR="002578AA" w:rsidRPr="002F337D">
        <w:rPr>
          <w:rFonts w:ascii="Times New Roman" w:hAnsi="Times New Roman" w:cs="Times New Roman"/>
          <w:sz w:val="24"/>
          <w:szCs w:val="24"/>
        </w:rPr>
        <w:t xml:space="preserve"> по Ивановской области.</w:t>
      </w:r>
    </w:p>
    <w:p w:rsidR="00FB518D" w:rsidRDefault="00FB518D" w:rsidP="00FB518D">
      <w:pPr>
        <w:pStyle w:val="wP20"/>
      </w:pPr>
      <w:r>
        <w:rPr>
          <w:rStyle w:val="wT14"/>
          <w:rFonts w:ascii="Times New Roman" w:hAnsi="Times New Roman" w:cs="Times New Roman"/>
          <w:sz w:val="24"/>
          <w:szCs w:val="24"/>
        </w:rPr>
        <w:tab/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color w:val="000000"/>
        </w:rPr>
      </w:pPr>
      <w:r w:rsidRPr="008A26B6">
        <w:rPr>
          <w:rStyle w:val="s1"/>
          <w:bCs/>
          <w:color w:val="000000"/>
        </w:rPr>
        <w:t>Председатель Совета Порздневского</w:t>
      </w:r>
    </w:p>
    <w:p w:rsidR="00AE42B4" w:rsidRPr="008A26B6" w:rsidRDefault="00AE42B4" w:rsidP="00AE42B4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 w:rsidRPr="008A26B6">
        <w:rPr>
          <w:rStyle w:val="s1"/>
          <w:bCs/>
          <w:color w:val="000000"/>
        </w:rPr>
        <w:t xml:space="preserve">сельского поселения                                    </w:t>
      </w:r>
      <w:r>
        <w:rPr>
          <w:rStyle w:val="s1"/>
          <w:bCs/>
          <w:color w:val="000000"/>
        </w:rPr>
        <w:t xml:space="preserve">                                        </w:t>
      </w:r>
      <w:r w:rsidRPr="008A26B6">
        <w:rPr>
          <w:rStyle w:val="s1"/>
          <w:bCs/>
          <w:color w:val="000000"/>
        </w:rPr>
        <w:t>И.В.Жидкова</w:t>
      </w:r>
    </w:p>
    <w:p w:rsidR="00FB518D" w:rsidRDefault="00FB518D" w:rsidP="00FB518D">
      <w:pPr>
        <w:pStyle w:val="wP17"/>
        <w:rPr>
          <w:rFonts w:ascii="Times New Roman" w:hAnsi="Times New Roman" w:cs="Times New Roman"/>
          <w:sz w:val="24"/>
          <w:szCs w:val="24"/>
        </w:rPr>
      </w:pPr>
    </w:p>
    <w:p w:rsidR="000E55B8" w:rsidRDefault="000E55B8" w:rsidP="00FB518D">
      <w:pPr>
        <w:pStyle w:val="wP11"/>
        <w:rPr>
          <w:rFonts w:ascii="Times New Roman" w:hAnsi="Times New Roman" w:cs="Times New Roman"/>
          <w:sz w:val="24"/>
          <w:szCs w:val="24"/>
        </w:rPr>
      </w:pPr>
    </w:p>
    <w:p w:rsidR="00C97922" w:rsidRPr="00085A94" w:rsidRDefault="00C97922" w:rsidP="00C97922">
      <w:pPr>
        <w:pStyle w:val="wP9"/>
        <w:rPr>
          <w:rStyle w:val="wT2"/>
          <w:sz w:val="24"/>
        </w:rPr>
      </w:pPr>
      <w:r w:rsidRPr="00085A94">
        <w:rPr>
          <w:sz w:val="24"/>
        </w:rPr>
        <w:t xml:space="preserve">Глава Порздневского  </w:t>
      </w:r>
    </w:p>
    <w:p w:rsidR="00C97922" w:rsidRPr="00085A94" w:rsidRDefault="00C97922" w:rsidP="00C979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85A94">
        <w:rPr>
          <w:rStyle w:val="wT2"/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</w:t>
      </w:r>
      <w:r>
        <w:rPr>
          <w:rStyle w:val="wT2"/>
          <w:rFonts w:ascii="Times New Roman" w:hAnsi="Times New Roman"/>
          <w:sz w:val="24"/>
          <w:szCs w:val="24"/>
        </w:rPr>
        <w:t xml:space="preserve">                </w:t>
      </w:r>
      <w:r w:rsidRPr="00085A94">
        <w:rPr>
          <w:rStyle w:val="wT2"/>
          <w:rFonts w:ascii="Times New Roman" w:hAnsi="Times New Roman"/>
          <w:sz w:val="24"/>
          <w:szCs w:val="24"/>
        </w:rPr>
        <w:t xml:space="preserve"> </w:t>
      </w:r>
      <w:r>
        <w:rPr>
          <w:rStyle w:val="wT2"/>
          <w:rFonts w:ascii="Times New Roman" w:hAnsi="Times New Roman"/>
          <w:sz w:val="24"/>
          <w:szCs w:val="24"/>
        </w:rPr>
        <w:t>С.Б.Костюнин</w:t>
      </w:r>
    </w:p>
    <w:p w:rsidR="00C97922" w:rsidRPr="008A26B6" w:rsidRDefault="00C97922" w:rsidP="00C97922">
      <w:pPr>
        <w:pStyle w:val="a7"/>
        <w:spacing w:before="0" w:after="0"/>
        <w:jc w:val="both"/>
      </w:pPr>
    </w:p>
    <w:p w:rsidR="00C97922" w:rsidRPr="008A26B6" w:rsidRDefault="00AE42B4" w:rsidP="00C97922">
      <w:pPr>
        <w:pStyle w:val="p10"/>
        <w:shd w:val="clear" w:color="auto" w:fill="FFFFFF"/>
        <w:spacing w:before="0" w:beforeAutospacing="0" w:after="0" w:afterAutospacing="0"/>
        <w:rPr>
          <w:rStyle w:val="s1"/>
          <w:bCs/>
          <w:color w:val="000000"/>
        </w:rPr>
      </w:pPr>
      <w:r>
        <w:rPr>
          <w:rStyle w:val="s1"/>
          <w:bCs/>
          <w:color w:val="000000"/>
        </w:rPr>
        <w:t xml:space="preserve"> </w:t>
      </w:r>
    </w:p>
    <w:p w:rsidR="00FB518D" w:rsidRDefault="00FB518D" w:rsidP="00FB518D">
      <w:pPr>
        <w:pStyle w:val="wP12"/>
        <w:rPr>
          <w:rStyle w:val="wT2"/>
        </w:rPr>
      </w:pPr>
    </w:p>
    <w:p w:rsidR="00FB518D" w:rsidRDefault="00FB518D" w:rsidP="00FB518D">
      <w:pPr>
        <w:pStyle w:val="ConsPlusTitle"/>
        <w:jc w:val="center"/>
      </w:pPr>
    </w:p>
    <w:p w:rsidR="00E2346B" w:rsidRDefault="00E2346B"/>
    <w:sectPr w:rsidR="00E2346B" w:rsidSect="00E23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416"/>
        </w:tabs>
        <w:ind w:left="141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1416"/>
        </w:tabs>
        <w:ind w:left="199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16"/>
        </w:tabs>
        <w:ind w:left="213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280"/>
        </w:tabs>
        <w:ind w:left="228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424"/>
        </w:tabs>
        <w:ind w:left="242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568"/>
        </w:tabs>
        <w:ind w:left="256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712"/>
        </w:tabs>
        <w:ind w:left="271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56"/>
        </w:tabs>
        <w:ind w:left="285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3000"/>
        </w:tabs>
        <w:ind w:left="3000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3CF5"/>
    <w:rsid w:val="000101D4"/>
    <w:rsid w:val="00077803"/>
    <w:rsid w:val="000C0337"/>
    <w:rsid w:val="000E55B8"/>
    <w:rsid w:val="000F2C66"/>
    <w:rsid w:val="00123E37"/>
    <w:rsid w:val="00177797"/>
    <w:rsid w:val="002578AA"/>
    <w:rsid w:val="002671DF"/>
    <w:rsid w:val="002B3CF5"/>
    <w:rsid w:val="00387E4E"/>
    <w:rsid w:val="003C4C6A"/>
    <w:rsid w:val="003E61B4"/>
    <w:rsid w:val="003E789B"/>
    <w:rsid w:val="00517268"/>
    <w:rsid w:val="00534F1F"/>
    <w:rsid w:val="005750FF"/>
    <w:rsid w:val="006F2F83"/>
    <w:rsid w:val="007766C9"/>
    <w:rsid w:val="00827BBB"/>
    <w:rsid w:val="00852837"/>
    <w:rsid w:val="00854C23"/>
    <w:rsid w:val="008E7467"/>
    <w:rsid w:val="00951DA6"/>
    <w:rsid w:val="00957720"/>
    <w:rsid w:val="00A56609"/>
    <w:rsid w:val="00A77D3E"/>
    <w:rsid w:val="00AA37E4"/>
    <w:rsid w:val="00AE42B4"/>
    <w:rsid w:val="00BB0021"/>
    <w:rsid w:val="00C97922"/>
    <w:rsid w:val="00CB3C6D"/>
    <w:rsid w:val="00CF6ABA"/>
    <w:rsid w:val="00D13CE3"/>
    <w:rsid w:val="00D34282"/>
    <w:rsid w:val="00D71401"/>
    <w:rsid w:val="00D803C1"/>
    <w:rsid w:val="00E05AC5"/>
    <w:rsid w:val="00E2346B"/>
    <w:rsid w:val="00EA7BB2"/>
    <w:rsid w:val="00ED23EA"/>
    <w:rsid w:val="00ED2C2E"/>
    <w:rsid w:val="00F736A6"/>
    <w:rsid w:val="00FA1FC0"/>
    <w:rsid w:val="00FB5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18D"/>
    <w:pPr>
      <w:spacing w:after="160" w:line="252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F736A6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CF5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FB518D"/>
    <w:pPr>
      <w:spacing w:after="0" w:line="288" w:lineRule="auto"/>
      <w:jc w:val="center"/>
    </w:pPr>
    <w:rPr>
      <w:b/>
      <w:bCs/>
      <w:sz w:val="20"/>
      <w:szCs w:val="20"/>
      <w:lang w:eastAsia="ru-RU"/>
    </w:rPr>
  </w:style>
  <w:style w:type="character" w:customStyle="1" w:styleId="a5">
    <w:name w:val="Подзаголовок Знак"/>
    <w:basedOn w:val="a0"/>
    <w:link w:val="a4"/>
    <w:uiPriority w:val="99"/>
    <w:rsid w:val="00FB518D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51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wP8">
    <w:name w:val="wP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0">
    <w:name w:val="wP1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center"/>
    </w:pPr>
    <w:rPr>
      <w:kern w:val="2"/>
      <w:sz w:val="27"/>
      <w:szCs w:val="27"/>
      <w:lang w:eastAsia="zh-CN"/>
    </w:rPr>
  </w:style>
  <w:style w:type="paragraph" w:customStyle="1" w:styleId="wP11">
    <w:name w:val="wP11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2">
    <w:name w:val="wP12"/>
    <w:basedOn w:val="a"/>
    <w:uiPriority w:val="99"/>
    <w:rsid w:val="00FB518D"/>
    <w:pPr>
      <w:widowControl w:val="0"/>
      <w:suppressAutoHyphens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17">
    <w:name w:val="wP17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20">
    <w:name w:val="wP20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7"/>
      <w:szCs w:val="27"/>
      <w:lang w:eastAsia="zh-CN"/>
    </w:rPr>
  </w:style>
  <w:style w:type="paragraph" w:customStyle="1" w:styleId="wP58">
    <w:name w:val="wP58"/>
    <w:basedOn w:val="a"/>
    <w:uiPriority w:val="99"/>
    <w:rsid w:val="00FB518D"/>
    <w:pPr>
      <w:widowControl w:val="0"/>
      <w:suppressAutoHyphens/>
      <w:autoSpaceDE w:val="0"/>
      <w:spacing w:after="0" w:line="240" w:lineRule="auto"/>
      <w:jc w:val="both"/>
    </w:pPr>
    <w:rPr>
      <w:kern w:val="2"/>
      <w:sz w:val="28"/>
      <w:szCs w:val="28"/>
      <w:lang w:eastAsia="zh-CN"/>
    </w:rPr>
  </w:style>
  <w:style w:type="paragraph" w:customStyle="1" w:styleId="ConsTitle">
    <w:name w:val="ConsTitle"/>
    <w:uiPriority w:val="99"/>
    <w:rsid w:val="00FB51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wT2">
    <w:name w:val="wT2"/>
    <w:rsid w:val="00FB518D"/>
  </w:style>
  <w:style w:type="character" w:customStyle="1" w:styleId="wT12">
    <w:name w:val="wT12"/>
    <w:uiPriority w:val="99"/>
    <w:rsid w:val="00FB518D"/>
    <w:rPr>
      <w:b/>
      <w:bCs/>
    </w:rPr>
  </w:style>
  <w:style w:type="character" w:customStyle="1" w:styleId="wT14">
    <w:name w:val="wT14"/>
    <w:uiPriority w:val="99"/>
    <w:rsid w:val="00FB518D"/>
  </w:style>
  <w:style w:type="character" w:customStyle="1" w:styleId="wT18">
    <w:name w:val="wT18"/>
    <w:uiPriority w:val="99"/>
    <w:rsid w:val="00FB518D"/>
  </w:style>
  <w:style w:type="character" w:customStyle="1" w:styleId="wT20">
    <w:name w:val="wT20"/>
    <w:uiPriority w:val="99"/>
    <w:rsid w:val="00FB518D"/>
  </w:style>
  <w:style w:type="character" w:customStyle="1" w:styleId="wT21">
    <w:name w:val="wT21"/>
    <w:uiPriority w:val="99"/>
    <w:rsid w:val="00FB518D"/>
  </w:style>
  <w:style w:type="character" w:customStyle="1" w:styleId="wT40">
    <w:name w:val="wT40"/>
    <w:uiPriority w:val="99"/>
    <w:rsid w:val="00FB518D"/>
  </w:style>
  <w:style w:type="paragraph" w:styleId="a6">
    <w:name w:val="No Spacing"/>
    <w:uiPriority w:val="1"/>
    <w:qFormat/>
    <w:rsid w:val="00C97922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Normal (Web)"/>
    <w:basedOn w:val="a"/>
    <w:unhideWhenUsed/>
    <w:rsid w:val="00C9792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C9792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s1">
    <w:name w:val="s1"/>
    <w:basedOn w:val="a0"/>
    <w:uiPriority w:val="99"/>
    <w:rsid w:val="00C97922"/>
    <w:rPr>
      <w:rFonts w:cs="Times New Roman"/>
    </w:rPr>
  </w:style>
  <w:style w:type="paragraph" w:customStyle="1" w:styleId="p10">
    <w:name w:val="p10"/>
    <w:basedOn w:val="a"/>
    <w:uiPriority w:val="99"/>
    <w:rsid w:val="00C97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9">
    <w:name w:val="wP9"/>
    <w:basedOn w:val="a"/>
    <w:rsid w:val="00C97922"/>
    <w:pPr>
      <w:widowControl w:val="0"/>
      <w:suppressAutoHyphens/>
      <w:spacing w:after="0" w:line="240" w:lineRule="auto"/>
      <w:jc w:val="both"/>
    </w:pPr>
    <w:rPr>
      <w:rFonts w:ascii="Times New Roman" w:hAnsi="Times New Roman" w:cs="Times New Roman"/>
      <w:kern w:val="1"/>
      <w:sz w:val="27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F736A6"/>
    <w:rPr>
      <w:rFonts w:ascii="Arial" w:eastAsia="Times New Roman" w:hAnsi="Arial" w:cs="Arial"/>
      <w:b/>
      <w:bCs/>
      <w:kern w:val="1"/>
      <w:sz w:val="32"/>
      <w:szCs w:val="32"/>
    </w:rPr>
  </w:style>
  <w:style w:type="paragraph" w:customStyle="1" w:styleId="ConsNormal">
    <w:name w:val="ConsNormal"/>
    <w:rsid w:val="00257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0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3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5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соответствии с Федеральным законом от 06.10.2003г.№131-ФЗ «Об общих принципах</vt:lpstr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admporzdni</cp:lastModifiedBy>
  <cp:revision>8</cp:revision>
  <cp:lastPrinted>2024-08-02T11:14:00Z</cp:lastPrinted>
  <dcterms:created xsi:type="dcterms:W3CDTF">2024-07-19T12:23:00Z</dcterms:created>
  <dcterms:modified xsi:type="dcterms:W3CDTF">2024-08-02T11:14:00Z</dcterms:modified>
</cp:coreProperties>
</file>