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EC" w:rsidRPr="00BE31CC" w:rsidRDefault="00036BEC" w:rsidP="0003057C">
      <w:pPr>
        <w:pStyle w:val="2"/>
        <w:rPr>
          <w:rFonts w:eastAsia="Calibri" w:cs="Calibri"/>
          <w:bCs w:val="0"/>
          <w:sz w:val="28"/>
          <w:szCs w:val="28"/>
        </w:rPr>
      </w:pPr>
      <w:r w:rsidRPr="00BE31CC">
        <w:rPr>
          <w:rFonts w:eastAsia="Calibri" w:cs="Calibri"/>
          <w:bCs w:val="0"/>
          <w:sz w:val="28"/>
          <w:szCs w:val="28"/>
        </w:rPr>
        <w:t>ИВАНОВСКАЯ ОБЛАСТЬ</w:t>
      </w:r>
    </w:p>
    <w:p w:rsidR="00036BEC" w:rsidRPr="00BE31CC" w:rsidRDefault="00036BEC" w:rsidP="0003057C">
      <w:pPr>
        <w:jc w:val="center"/>
        <w:rPr>
          <w:rFonts w:ascii="Times New Roman" w:hAnsi="Times New Roman"/>
          <w:b/>
          <w:sz w:val="28"/>
          <w:szCs w:val="28"/>
        </w:rPr>
      </w:pPr>
      <w:r w:rsidRPr="0075556E">
        <w:rPr>
          <w:rFonts w:ascii="Times New Roman" w:hAnsi="Times New Roman"/>
          <w:b/>
          <w:sz w:val="28"/>
          <w:szCs w:val="28"/>
        </w:rPr>
        <w:t xml:space="preserve">ЛУХСКОИЙ МУНИЦИПАЛЬНЫЙ РАЙОН </w:t>
      </w:r>
      <w:r w:rsidRPr="00EB1C4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Pr="0075556E">
        <w:rPr>
          <w:rFonts w:ascii="Times New Roman" w:hAnsi="Times New Roman"/>
          <w:b/>
          <w:sz w:val="28"/>
          <w:szCs w:val="28"/>
        </w:rPr>
        <w:t>АДМИНИСТРАЦИЯ ПОРЗДНЕВСКОГО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BE31CC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036BEC" w:rsidRPr="0075556E" w:rsidRDefault="0003057C" w:rsidP="000305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9E4DAB" w:rsidRPr="00531B1F" w:rsidRDefault="009E4DAB" w:rsidP="00494F4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1B1F" w:rsidRDefault="00842AB1" w:rsidP="00494F4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27.04</w:t>
      </w:r>
      <w:r w:rsidR="00036BEC">
        <w:rPr>
          <w:rFonts w:ascii="Times New Roman" w:hAnsi="Times New Roman" w:cs="Times New Roman"/>
          <w:b/>
          <w:bCs/>
          <w:sz w:val="28"/>
          <w:szCs w:val="28"/>
        </w:rPr>
        <w:t>.2018</w:t>
      </w:r>
      <w:r w:rsidR="00531B1F" w:rsidRPr="00531B1F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                                            №</w:t>
      </w:r>
      <w:r>
        <w:rPr>
          <w:rFonts w:ascii="Times New Roman" w:hAnsi="Times New Roman" w:cs="Times New Roman"/>
          <w:b/>
          <w:bCs/>
          <w:sz w:val="28"/>
          <w:szCs w:val="28"/>
        </w:rPr>
        <w:t>34</w:t>
      </w:r>
      <w:r w:rsidR="00531B1F" w:rsidRPr="00531B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C1EC6" w:rsidRP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C1EC6" w:rsidRPr="00DC1EC6" w:rsidRDefault="0003057C" w:rsidP="00DC1EC6">
      <w:pPr>
        <w:pStyle w:val="ConsPlusTitle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</w:p>
    <w:p w:rsidR="00DC1EC6" w:rsidRPr="0057625A" w:rsidRDefault="00DC1EC6" w:rsidP="00DC1EC6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DC1EC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21F3F">
        <w:rPr>
          <w:rFonts w:ascii="Times New Roman" w:hAnsi="Times New Roman" w:cs="Times New Roman"/>
          <w:sz w:val="28"/>
          <w:szCs w:val="28"/>
        </w:rPr>
        <w:t xml:space="preserve">Положения об обработке персональных данных и </w:t>
      </w:r>
      <w:r w:rsidRPr="00DC1EC6">
        <w:rPr>
          <w:rFonts w:ascii="Times New Roman" w:hAnsi="Times New Roman" w:cs="Times New Roman"/>
          <w:sz w:val="28"/>
          <w:szCs w:val="28"/>
        </w:rPr>
        <w:t>перечня,</w:t>
      </w:r>
      <w:r w:rsidR="00A21F3F">
        <w:rPr>
          <w:rFonts w:ascii="Times New Roman" w:hAnsi="Times New Roman" w:cs="Times New Roman"/>
          <w:sz w:val="28"/>
          <w:szCs w:val="28"/>
        </w:rPr>
        <w:t xml:space="preserve"> </w:t>
      </w:r>
      <w:r w:rsidR="0057625A" w:rsidRPr="0057625A">
        <w:rPr>
          <w:rFonts w:ascii="Times New Roman" w:hAnsi="Times New Roman" w:cs="Times New Roman"/>
          <w:bCs w:val="0"/>
          <w:sz w:val="28"/>
          <w:szCs w:val="28"/>
        </w:rPr>
        <w:t>обрабатываемых персональных данных</w:t>
      </w:r>
    </w:p>
    <w:p w:rsidR="0057625A" w:rsidRPr="00DC1EC6" w:rsidRDefault="0057625A" w:rsidP="00DC1E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C1EC6" w:rsidRPr="00DC1EC6" w:rsidRDefault="00DC1EC6" w:rsidP="0057625A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25A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Российской Федерации от 27.07.2006 № 152-ФЗ «О персональных данных» и Постановлением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данных», </w:t>
      </w:r>
      <w:r w:rsidR="0057625A"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 также в целях организации работ по обеспечению безопасности персональных данных при их обработке в информационных системах персональных данных (далее – </w:t>
      </w:r>
      <w:proofErr w:type="spellStart"/>
      <w:r w:rsidR="0057625A"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>ИСПДн</w:t>
      </w:r>
      <w:proofErr w:type="spellEnd"/>
      <w:r w:rsidR="0057625A"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>) Администраци</w:t>
      </w:r>
      <w:r w:rsidR="005762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57625A"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>Порздневского сельского</w:t>
      </w:r>
      <w:proofErr w:type="gramEnd"/>
      <w:r w:rsidR="0057625A"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</w:t>
      </w:r>
      <w:r w:rsidRPr="00DC1EC6">
        <w:rPr>
          <w:rFonts w:ascii="Times New Roman" w:hAnsi="Times New Roman" w:cs="Times New Roman"/>
          <w:sz w:val="28"/>
          <w:szCs w:val="28"/>
        </w:rPr>
        <w:t>:</w:t>
      </w:r>
    </w:p>
    <w:p w:rsidR="00DC1EC6" w:rsidRDefault="00DC1EC6" w:rsidP="0057625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C1EC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57625A"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перечень персональных данных, обрабатываемых в </w:t>
      </w:r>
      <w:proofErr w:type="spellStart"/>
      <w:r w:rsidR="0057625A"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>ИСПДн</w:t>
      </w:r>
      <w:proofErr w:type="spellEnd"/>
      <w:r w:rsidR="0057625A"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C1E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DC1E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Порздневского сельского поселения, </w:t>
      </w:r>
      <w:r w:rsidR="0057625A"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>которым работники Администраци</w:t>
      </w:r>
      <w:r w:rsidR="0057625A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57625A"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Порздневского</w:t>
      </w:r>
      <w:r w:rsidR="005762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7625A"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имеют доступ в связи с исполнением ими трудовых обязанностей</w:t>
      </w:r>
      <w:r w:rsidR="005762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C1E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(Приложение № 1).</w:t>
      </w:r>
    </w:p>
    <w:p w:rsidR="00A21F3F" w:rsidRPr="00DC1EC6" w:rsidRDefault="00A21F3F" w:rsidP="0057625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2.Утвердить </w:t>
      </w:r>
      <w:r w:rsidRPr="00A21F3F">
        <w:rPr>
          <w:rFonts w:ascii="Times New Roman" w:hAnsi="Times New Roman" w:cs="Times New Roman"/>
          <w:b w:val="0"/>
          <w:sz w:val="28"/>
          <w:szCs w:val="28"/>
        </w:rPr>
        <w:t>Положени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A21F3F">
        <w:rPr>
          <w:rFonts w:ascii="Times New Roman" w:hAnsi="Times New Roman" w:cs="Times New Roman"/>
          <w:b w:val="0"/>
          <w:sz w:val="28"/>
          <w:szCs w:val="28"/>
        </w:rPr>
        <w:t xml:space="preserve"> об обработке персональных данных в администрации</w:t>
      </w:r>
      <w:r w:rsidRPr="00A21F3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Порзд</w:t>
      </w:r>
      <w:r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>невского сельского поселени</w:t>
      </w:r>
      <w:proofErr w:type="gramStart"/>
      <w:r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№ 2</w:t>
      </w:r>
      <w:r w:rsidRPr="00DC1EC6">
        <w:rPr>
          <w:rFonts w:ascii="Times New Roman" w:hAnsi="Times New Roman" w:cs="Times New Roman"/>
          <w:b w:val="0"/>
          <w:bCs w:val="0"/>
          <w:sz w:val="28"/>
          <w:szCs w:val="28"/>
        </w:rPr>
        <w:t>).</w:t>
      </w:r>
    </w:p>
    <w:p w:rsidR="00DC1EC6" w:rsidRPr="00DC1EC6" w:rsidRDefault="00A21F3F" w:rsidP="0057625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DC1EC6" w:rsidRPr="00DC1E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proofErr w:type="gramStart"/>
      <w:r w:rsidR="00DC1EC6" w:rsidRPr="00DC1EC6">
        <w:rPr>
          <w:rFonts w:ascii="Times New Roman" w:hAnsi="Times New Roman" w:cs="Times New Roman"/>
          <w:b w:val="0"/>
          <w:bCs w:val="0"/>
          <w:sz w:val="28"/>
          <w:szCs w:val="28"/>
        </w:rPr>
        <w:t>Ответственному</w:t>
      </w:r>
      <w:proofErr w:type="gramEnd"/>
      <w:r w:rsidR="00DC1EC6" w:rsidRPr="00DC1E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 организацию обработки персональных данных проводить контроль</w:t>
      </w:r>
      <w:r w:rsidR="00DC1E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C1EC6" w:rsidRPr="00DC1EC6">
        <w:rPr>
          <w:rFonts w:ascii="Times New Roman" w:hAnsi="Times New Roman" w:cs="Times New Roman"/>
          <w:b w:val="0"/>
          <w:bCs w:val="0"/>
          <w:sz w:val="28"/>
          <w:szCs w:val="28"/>
        </w:rPr>
        <w:t>актуальности перечня 1 раз в год.</w:t>
      </w:r>
    </w:p>
    <w:p w:rsid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C1EC6" w:rsidRP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П</w:t>
      </w:r>
      <w:r w:rsidRPr="00DC1EC6">
        <w:rPr>
          <w:rFonts w:ascii="Times New Roman" w:hAnsi="Times New Roman" w:cs="Times New Roman"/>
          <w:b w:val="0"/>
          <w:bCs w:val="0"/>
          <w:sz w:val="28"/>
          <w:szCs w:val="28"/>
        </w:rPr>
        <w:t>орздневского</w:t>
      </w:r>
    </w:p>
    <w:p w:rsidR="00DC1EC6" w:rsidRP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C1EC6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Pr="00DC1EC6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 Грибков С. Г.</w:t>
      </w:r>
    </w:p>
    <w:p w:rsid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7625A" w:rsidRDefault="0057625A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57625A" w:rsidRDefault="0057625A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7625A" w:rsidRDefault="0057625A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7625A" w:rsidRDefault="0057625A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7625A" w:rsidRDefault="0057625A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7625A" w:rsidRDefault="0057625A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7625A" w:rsidRDefault="0057625A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7625A" w:rsidRDefault="0057625A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7625A" w:rsidRDefault="0057625A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7625A" w:rsidRPr="0057625A" w:rsidRDefault="0057625A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7625A" w:rsidRPr="00DC1EC6" w:rsidRDefault="0057625A" w:rsidP="0057625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7625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C1EC6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1</w:t>
      </w:r>
    </w:p>
    <w:p w:rsidR="0057625A" w:rsidRDefault="0057625A" w:rsidP="0057625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C1EC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постановлению администрации </w:t>
      </w:r>
    </w:p>
    <w:p w:rsidR="0057625A" w:rsidRDefault="0057625A" w:rsidP="0057625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Порздневского сельского поселения </w:t>
      </w:r>
    </w:p>
    <w:p w:rsidR="0057625A" w:rsidRDefault="0057625A" w:rsidP="0057625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842AB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27.04.2018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="00842AB1">
        <w:rPr>
          <w:rFonts w:ascii="Times New Roman" w:hAnsi="Times New Roman" w:cs="Times New Roman"/>
          <w:b w:val="0"/>
          <w:bCs w:val="0"/>
          <w:sz w:val="24"/>
          <w:szCs w:val="24"/>
        </w:rPr>
        <w:t>34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57625A" w:rsidRDefault="0057625A" w:rsidP="0057625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C1EC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57625A" w:rsidRPr="0057625A" w:rsidRDefault="0057625A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7625A" w:rsidRPr="0057625A" w:rsidRDefault="0057625A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57625A" w:rsidRPr="0057625A" w:rsidRDefault="0057625A" w:rsidP="0057625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>Перечень персональных данных,</w:t>
      </w:r>
    </w:p>
    <w:p w:rsidR="0057625A" w:rsidRPr="0057625A" w:rsidRDefault="0057625A" w:rsidP="0057625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>обрабатываемых</w:t>
      </w:r>
      <w:proofErr w:type="gramEnd"/>
      <w:r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proofErr w:type="spellStart"/>
      <w:r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>ИСПДн</w:t>
      </w:r>
      <w:proofErr w:type="spellEnd"/>
      <w:r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Администрация Порздневского</w:t>
      </w:r>
    </w:p>
    <w:p w:rsidR="0057625A" w:rsidRPr="0057625A" w:rsidRDefault="0057625A" w:rsidP="0057625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поселения, к которым работники Администраци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</w:p>
    <w:p w:rsidR="0057625A" w:rsidRPr="0057625A" w:rsidRDefault="0057625A" w:rsidP="0057625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Порздневского сельского поселения имеют доступ в связи </w:t>
      </w:r>
      <w:proofErr w:type="gramStart"/>
      <w:r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proofErr w:type="gramEnd"/>
    </w:p>
    <w:p w:rsidR="0057625A" w:rsidRDefault="0057625A" w:rsidP="0057625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>исполнением ими трудовых обязанностей</w:t>
      </w:r>
    </w:p>
    <w:p w:rsidR="0057625A" w:rsidRPr="0057625A" w:rsidRDefault="0057625A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7625A" w:rsidRPr="0057625A" w:rsidRDefault="0057625A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>— адрес;</w:t>
      </w:r>
    </w:p>
    <w:p w:rsidR="0057625A" w:rsidRPr="0057625A" w:rsidRDefault="0057625A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>— адрес электронной почты;</w:t>
      </w:r>
    </w:p>
    <w:p w:rsidR="0057625A" w:rsidRPr="0057625A" w:rsidRDefault="0057625A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>— временная нетрудоспособность;</w:t>
      </w:r>
    </w:p>
    <w:p w:rsidR="0057625A" w:rsidRPr="0057625A" w:rsidRDefault="0057625A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>— выход на пенсию;</w:t>
      </w:r>
    </w:p>
    <w:p w:rsidR="0057625A" w:rsidRPr="0057625A" w:rsidRDefault="0057625A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>— год рождения;</w:t>
      </w:r>
    </w:p>
    <w:p w:rsidR="0057625A" w:rsidRPr="0057625A" w:rsidRDefault="0057625A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>— данные о социальных льготах;</w:t>
      </w:r>
    </w:p>
    <w:p w:rsidR="0057625A" w:rsidRPr="0057625A" w:rsidRDefault="0057625A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>— дата выдачи документа, удостоверяющего личность, и информация о выдавшем его</w:t>
      </w:r>
      <w:r w:rsidR="00842A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>органе;</w:t>
      </w:r>
    </w:p>
    <w:p w:rsidR="0057625A" w:rsidRPr="0057625A" w:rsidRDefault="0057625A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>— дата рождения;</w:t>
      </w:r>
    </w:p>
    <w:p w:rsidR="0057625A" w:rsidRPr="0057625A" w:rsidRDefault="0057625A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>— должность;</w:t>
      </w:r>
    </w:p>
    <w:p w:rsidR="0057625A" w:rsidRPr="0057625A" w:rsidRDefault="0057625A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>— доходы;</w:t>
      </w:r>
    </w:p>
    <w:p w:rsidR="0057625A" w:rsidRPr="0057625A" w:rsidRDefault="0057625A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>— идентификационный номер налогоплательщика;</w:t>
      </w:r>
    </w:p>
    <w:p w:rsidR="0057625A" w:rsidRPr="0057625A" w:rsidRDefault="0057625A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>— льготные выплаты;</w:t>
      </w:r>
    </w:p>
    <w:p w:rsidR="0057625A" w:rsidRPr="0057625A" w:rsidRDefault="0057625A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>— место рождения;</w:t>
      </w:r>
    </w:p>
    <w:p w:rsidR="0057625A" w:rsidRPr="0057625A" w:rsidRDefault="0057625A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>— месяц рождения;</w:t>
      </w:r>
    </w:p>
    <w:p w:rsidR="0057625A" w:rsidRPr="0057625A" w:rsidRDefault="0057625A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>— налоговые вычеты;</w:t>
      </w:r>
    </w:p>
    <w:p w:rsidR="0057625A" w:rsidRPr="0057625A" w:rsidRDefault="0057625A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>— номер контактного телефона;</w:t>
      </w:r>
    </w:p>
    <w:p w:rsidR="0057625A" w:rsidRPr="0057625A" w:rsidRDefault="0057625A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>— номер страхового свидетельства государственного пенсионного страхования;</w:t>
      </w:r>
    </w:p>
    <w:p w:rsidR="0057625A" w:rsidRPr="0057625A" w:rsidRDefault="0057625A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>— образование;</w:t>
      </w:r>
    </w:p>
    <w:p w:rsidR="0057625A" w:rsidRPr="0057625A" w:rsidRDefault="0057625A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>— профессия;</w:t>
      </w:r>
    </w:p>
    <w:p w:rsidR="0057625A" w:rsidRPr="0057625A" w:rsidRDefault="0057625A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>— сведения о воинском учёте;</w:t>
      </w:r>
    </w:p>
    <w:p w:rsidR="0057625A" w:rsidRPr="0057625A" w:rsidRDefault="0057625A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>— семейное положение;</w:t>
      </w:r>
    </w:p>
    <w:p w:rsidR="0057625A" w:rsidRPr="0057625A" w:rsidRDefault="0057625A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— страховые взносы на </w:t>
      </w:r>
      <w:r w:rsidR="00842AB1">
        <w:rPr>
          <w:rFonts w:ascii="Times New Roman" w:hAnsi="Times New Roman" w:cs="Times New Roman"/>
          <w:b w:val="0"/>
          <w:bCs w:val="0"/>
          <w:sz w:val="28"/>
          <w:szCs w:val="28"/>
        </w:rPr>
        <w:t>ОМС</w:t>
      </w:r>
      <w:r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57625A" w:rsidRPr="0057625A" w:rsidRDefault="0057625A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— страховые взносы на </w:t>
      </w:r>
      <w:r w:rsidR="00842AB1">
        <w:rPr>
          <w:rFonts w:ascii="Times New Roman" w:hAnsi="Times New Roman" w:cs="Times New Roman"/>
          <w:b w:val="0"/>
          <w:bCs w:val="0"/>
          <w:sz w:val="28"/>
          <w:szCs w:val="28"/>
        </w:rPr>
        <w:t>ОПС</w:t>
      </w:r>
      <w:r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57625A" w:rsidRPr="0057625A" w:rsidRDefault="0057625A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>— табельный номер;</w:t>
      </w:r>
    </w:p>
    <w:p w:rsidR="0057625A" w:rsidRPr="0057625A" w:rsidRDefault="0057625A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>— тип, серия и номер документа, удостоверяющего личность;</w:t>
      </w:r>
    </w:p>
    <w:p w:rsidR="0057625A" w:rsidRPr="0057625A" w:rsidRDefault="0057625A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>— трудовой стаж;</w:t>
      </w:r>
    </w:p>
    <w:p w:rsidR="00DC1EC6" w:rsidRDefault="0057625A" w:rsidP="0057625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625A">
        <w:rPr>
          <w:rFonts w:ascii="Times New Roman" w:hAnsi="Times New Roman" w:cs="Times New Roman"/>
          <w:b w:val="0"/>
          <w:bCs w:val="0"/>
          <w:sz w:val="28"/>
          <w:szCs w:val="28"/>
        </w:rPr>
        <w:t>— фамилия, имя, отчество.</w:t>
      </w:r>
    </w:p>
    <w:p w:rsid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208DA" w:rsidRDefault="005208DA" w:rsidP="005208DA">
      <w:pPr>
        <w:pStyle w:val="ConsPlusNormal"/>
        <w:widowControl/>
        <w:ind w:firstLine="0"/>
        <w:jc w:val="right"/>
      </w:pPr>
    </w:p>
    <w:p w:rsidR="00A21F3F" w:rsidRPr="00DC1EC6" w:rsidRDefault="00A21F3F" w:rsidP="00A21F3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C1EC6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</w:p>
    <w:p w:rsidR="00A21F3F" w:rsidRDefault="00A21F3F" w:rsidP="00A21F3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C1EC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постановлению администрации </w:t>
      </w:r>
    </w:p>
    <w:p w:rsidR="00A21F3F" w:rsidRDefault="00A21F3F" w:rsidP="00A21F3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Порздневского сельского поселения </w:t>
      </w:r>
    </w:p>
    <w:p w:rsidR="00A21F3F" w:rsidRDefault="00A21F3F" w:rsidP="00A21F3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27.04.2018 №34 </w:t>
      </w:r>
    </w:p>
    <w:p w:rsidR="00A21F3F" w:rsidRPr="00AA012E" w:rsidRDefault="00A21F3F" w:rsidP="00A21F3F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>ПОЛОЖЕНИЕ</w:t>
      </w:r>
    </w:p>
    <w:p w:rsidR="00A21F3F" w:rsidRPr="00AA012E" w:rsidRDefault="00A21F3F" w:rsidP="00A21F3F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>ОБ ОБРАБОТКЕ ПЕРСОНАЛЬНЫХ ДАННЫХ</w:t>
      </w:r>
    </w:p>
    <w:p w:rsidR="00A21F3F" w:rsidRDefault="00A21F3F" w:rsidP="00A21F3F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A012E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A012E">
        <w:rPr>
          <w:rFonts w:ascii="Times New Roman" w:hAnsi="Times New Roman" w:cs="Times New Roman"/>
          <w:sz w:val="24"/>
          <w:szCs w:val="24"/>
        </w:rPr>
        <w:t xml:space="preserve"> Порздневского сельского поселения</w:t>
      </w:r>
    </w:p>
    <w:p w:rsidR="00A21F3F" w:rsidRPr="00AA012E" w:rsidRDefault="00A21F3F" w:rsidP="00A21F3F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A21F3F" w:rsidRPr="00AA012E" w:rsidRDefault="00A21F3F" w:rsidP="00A21F3F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>1. Общие положения</w:t>
      </w:r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>1.1. Положение об обработке персональных данных (далее — Положение) определяет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условия и порядок обработки персональных данных, которую осуществляет 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Порздневского сельского поселения (далее — Оператор).</w:t>
      </w:r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>1.2. Положение  разработано  во  исполнение  Политики  в  отношении  обработки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персональных данных (далее — Политика) и в соответствии с п. 2 ч. 1 ст. 18.1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закона от 27 июля 2006 г. № 152-ФЗ «О персональных данных» (далее — ФЗ «О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данных»), а также следующими нормативными правовыми актами:</w:t>
      </w:r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>— часть вторая Гражданского Кодекса Российской Федерации от 26 января 1996 г. № 14-ФЗ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(далее — часть вторая ГК РФ);</w:t>
      </w:r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>— Трудовой Кодекс Российской Федерации от 30 декабря 2001 г. № 197-ФЗ (далее — ТК РФ);</w:t>
      </w:r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>— часть первая Налогового Кодекса Российской Федерации от 31 июля 1998 г. № 146-ФЗ</w:t>
      </w:r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>(далее — часть первая НК РФ);</w:t>
      </w:r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>— Федеральный закон «О бухгалтерском учёте» от 6 декабря 2011 г. № 402-ФЗ (далее — 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«О бухгалтерском учёте»);</w:t>
      </w:r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>— постановление Правительства Российской Федерации от 15 сентября 2008 г. № 687 «</w:t>
      </w:r>
      <w:proofErr w:type="gramStart"/>
      <w:r w:rsidRPr="00AA012E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012E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AA012E">
        <w:rPr>
          <w:rFonts w:ascii="Times New Roman" w:hAnsi="Times New Roman" w:cs="Times New Roman"/>
          <w:sz w:val="24"/>
          <w:szCs w:val="24"/>
        </w:rPr>
        <w:t xml:space="preserve">  Положения  об  особенностях  обработки  персональных  данных,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осуществляемой без использования средств автоматизации»;</w:t>
      </w:r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>— постановление Правительства Российской Федерации от 1 ноября 2012 г. № 1119 «</w:t>
      </w:r>
      <w:proofErr w:type="gramStart"/>
      <w:r w:rsidRPr="00AA012E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012E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AA012E">
        <w:rPr>
          <w:rFonts w:ascii="Times New Roman" w:hAnsi="Times New Roman" w:cs="Times New Roman"/>
          <w:sz w:val="24"/>
          <w:szCs w:val="24"/>
        </w:rPr>
        <w:t xml:space="preserve">  требований  к  защите  персональных  данных  при  их  обработке  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012E">
        <w:rPr>
          <w:rFonts w:ascii="Times New Roman" w:hAnsi="Times New Roman" w:cs="Times New Roman"/>
          <w:sz w:val="24"/>
          <w:szCs w:val="24"/>
        </w:rPr>
        <w:t>информационных системах персональных данных».</w:t>
      </w:r>
    </w:p>
    <w:p w:rsidR="00A21F3F" w:rsidRPr="00AA012E" w:rsidRDefault="00A21F3F" w:rsidP="00A21F3F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>2. Организация обработки персональных данных</w:t>
      </w:r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>2.1. В целях обеспечения выполнения обязанностей, предусмотренных ФЗ «О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данных» и принятыми в соответствии с ним нормативными правовыми актами,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Оператором назначается ответственный за организацию обработки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(далее — Ответственный).</w:t>
      </w:r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>2.2. Ответственный обязан:</w:t>
      </w:r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>— обеспечивать утверждение, приведение в действие, а также обновление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необходимости Политики, Положения и иных локальных актов по вопросам обработки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персональных данных;</w:t>
      </w:r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>— обеспечить неограниченный доступ к Политике, копия которой размещается по адресу</w:t>
      </w:r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>нахождения Оператора;</w:t>
      </w:r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>— проводить оценку эффективности принимаемых мер по обеспечению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персональных данных до ввода в эксплуатацию информационной системы Оператора;</w:t>
      </w:r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>— ежегодно проводить оценку вреда, который может быть причинен субъектам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персональных данных в случае нарушения ФЗ «О персональных данных»;</w:t>
      </w:r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>— ежегодно осуществлять внутренний контроль за соблюдением Оператором и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работниками законодательства о персональных данных, Политики, Положения и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 xml:space="preserve">локальных актов по вопросам обработки персональных данных, в том числе требований </w:t>
      </w:r>
      <w:proofErr w:type="gramStart"/>
      <w:r w:rsidRPr="00AA012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>защите персональных данных (далее — Нормативные акты);</w:t>
      </w:r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>— доводить до работников под роспись положения Нормативных актов при заключении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трудового договора, а также по собственной инициативе;</w:t>
      </w:r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lastRenderedPageBreak/>
        <w:t>— осуществлять  допуск  работников  к  персональным  данным,  обрабатываемым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информационной системе Оператора, а также к их материальным носителям только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выполнения трудовых обязанностей;</w:t>
      </w:r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>— организовывать и контролировать приём и обработку обращений и запросов субъектов</w:t>
      </w:r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>персональных данных, обеспечивать осуществление их прав;</w:t>
      </w:r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>— обеспечивать взаимодействие с уполномоченным органом по защите прав 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 xml:space="preserve">персональных данных (далее — </w:t>
      </w:r>
      <w:proofErr w:type="spellStart"/>
      <w:r w:rsidRPr="00AA012E">
        <w:rPr>
          <w:rFonts w:ascii="Times New Roman" w:hAnsi="Times New Roman" w:cs="Times New Roman"/>
          <w:sz w:val="24"/>
          <w:szCs w:val="24"/>
        </w:rPr>
        <w:t>Роскомнадзор</w:t>
      </w:r>
      <w:proofErr w:type="spellEnd"/>
      <w:r w:rsidRPr="00AA012E">
        <w:rPr>
          <w:rFonts w:ascii="Times New Roman" w:hAnsi="Times New Roman" w:cs="Times New Roman"/>
          <w:sz w:val="24"/>
          <w:szCs w:val="24"/>
        </w:rPr>
        <w:t>).</w:t>
      </w:r>
    </w:p>
    <w:p w:rsidR="00A21F3F" w:rsidRPr="00AA012E" w:rsidRDefault="00A21F3F" w:rsidP="00A21F3F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>3. Обеспечение безопасности персональных данных</w:t>
      </w:r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>3.1. Работники, получившие доступ к персональным данным, обязаны не раскрывать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 xml:space="preserve">третьим лицам и не распространять их без согласия субъекта персональных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012E">
        <w:rPr>
          <w:rFonts w:ascii="Times New Roman" w:hAnsi="Times New Roman" w:cs="Times New Roman"/>
          <w:sz w:val="24"/>
          <w:szCs w:val="24"/>
        </w:rPr>
        <w:t>данных, если</w:t>
      </w:r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>иное не предусмотрено федеральным законом.</w:t>
      </w:r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>3.2. В целях защиты персональных данных от неправомерных действий (в частности,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неправомерного или случайного доступа, уничтожения, изменения, блокирования,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копирования, предоставления, распространения) Оператором применяется комплекс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правовых,  организационных  и  технических  мер  по  обеспечению 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персональных данных, составляющий систему защиты персональных данных.</w:t>
      </w:r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>3.3. Применение комплекса мер по обеспечению безопасности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обеспечивает установленный уровень защищенности персональных данных при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обработке в информационной системе Оператора.</w:t>
      </w:r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>3.4. В целях обеспечения выполнения обязанностей, предусмотренных ФЗ «О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данных» и принятыми в соответствии с ним нормативными правовыми актами,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Оператором назначается ответственный за обеспечение безопасности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данных в информационной системе.</w:t>
      </w:r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>3.5. </w:t>
      </w:r>
      <w:proofErr w:type="gramStart"/>
      <w:r w:rsidRPr="00AA012E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AA012E">
        <w:rPr>
          <w:rFonts w:ascii="Times New Roman" w:hAnsi="Times New Roman" w:cs="Times New Roman"/>
          <w:sz w:val="24"/>
          <w:szCs w:val="24"/>
        </w:rPr>
        <w:t xml:space="preserve"> за обеспечение безопасности персональных данных в информационной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системе обязан:</w:t>
      </w:r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>— ежегодно выполнять определение угроз безопасности персональных данных при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обработке в информационной системе Оператора;</w:t>
      </w:r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>— обеспечивать реализацию организационных и технических мер по обеспечению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безопасности персональных данных и применение средств защиты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необходимых для достижения установленного уровня защищенности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при обработке в информационной системе Оператора;</w:t>
      </w:r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>— устанавливать  правила  доступа  к  персональным  данным,  обрабатываемым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информационной системе Оператора, а также обеспечивать регистрацию и учёт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действий с ними;</w:t>
      </w:r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>— организовывать обнаружение фактов несанкционированного доступа к персональным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данным и принятие мер по реагированию, включая восстановление персональных данных,</w:t>
      </w:r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012E">
        <w:rPr>
          <w:rFonts w:ascii="Times New Roman" w:hAnsi="Times New Roman" w:cs="Times New Roman"/>
          <w:sz w:val="24"/>
          <w:szCs w:val="24"/>
        </w:rPr>
        <w:t>модифицированных</w:t>
      </w:r>
      <w:proofErr w:type="gramEnd"/>
      <w:r w:rsidRPr="00AA012E">
        <w:rPr>
          <w:rFonts w:ascii="Times New Roman" w:hAnsi="Times New Roman" w:cs="Times New Roman"/>
          <w:sz w:val="24"/>
          <w:szCs w:val="24"/>
        </w:rPr>
        <w:t xml:space="preserve"> или уничтоженных вследствие несанкционированного доступа к ним;</w:t>
      </w:r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 xml:space="preserve">— ежегодно осуществлять внутренний </w:t>
      </w:r>
      <w:proofErr w:type="gramStart"/>
      <w:r w:rsidRPr="00AA012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A012E">
        <w:rPr>
          <w:rFonts w:ascii="Times New Roman" w:hAnsi="Times New Roman" w:cs="Times New Roman"/>
          <w:sz w:val="24"/>
          <w:szCs w:val="24"/>
        </w:rPr>
        <w:t xml:space="preserve"> обеспечением установленного уровня</w:t>
      </w:r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>защищённости персональных данных при обработке в информационной 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Оператора.</w:t>
      </w:r>
    </w:p>
    <w:p w:rsidR="00A21F3F" w:rsidRPr="00AA012E" w:rsidRDefault="00A21F3F" w:rsidP="00A21F3F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>4. Осуществление прав субъектов персональных данных</w:t>
      </w:r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>4.1. При обращении субъекта персональных данных или при получении его запроса (далее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Обращение) Ответственный обеспечивает предоставление субъекту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012E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AA012E">
        <w:rPr>
          <w:rFonts w:ascii="Times New Roman" w:hAnsi="Times New Roman" w:cs="Times New Roman"/>
          <w:sz w:val="24"/>
          <w:szCs w:val="24"/>
        </w:rPr>
        <w:t xml:space="preserve"> о наличии относящихся к нему персональных данных, а также возможности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ознакомления с этими персональными данными в течение 30 дней с даты Обращения.</w:t>
      </w:r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>4.2. При наличии законных оснований для отказа в предоставлении субъекту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 xml:space="preserve">данных </w:t>
      </w:r>
      <w:proofErr w:type="gramStart"/>
      <w:r w:rsidRPr="00AA012E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AA012E">
        <w:rPr>
          <w:rFonts w:ascii="Times New Roman" w:hAnsi="Times New Roman" w:cs="Times New Roman"/>
          <w:sz w:val="24"/>
          <w:szCs w:val="24"/>
        </w:rPr>
        <w:t xml:space="preserve"> о наличии относящихся к нему персональных данных,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возможности ознакомления с этими персональными данными Ответственный обеспечивает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направление субъекту персональных данных мотивированного ответа в письменной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 xml:space="preserve">содержащего ссылку на положение ч. 8 ст. 14 ФЗ «О персональных </w:t>
      </w:r>
      <w:r w:rsidRPr="00AA012E">
        <w:rPr>
          <w:rFonts w:ascii="Times New Roman" w:hAnsi="Times New Roman" w:cs="Times New Roman"/>
          <w:sz w:val="24"/>
          <w:szCs w:val="24"/>
        </w:rPr>
        <w:lastRenderedPageBreak/>
        <w:t>данных» или иного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 xml:space="preserve">федерального закона, являющееся основанием для такого отказа, в течение 30 дней </w:t>
      </w:r>
      <w:proofErr w:type="gramStart"/>
      <w:r w:rsidRPr="00AA012E">
        <w:rPr>
          <w:rFonts w:ascii="Times New Roman" w:hAnsi="Times New Roman" w:cs="Times New Roman"/>
          <w:sz w:val="24"/>
          <w:szCs w:val="24"/>
        </w:rPr>
        <w:t>с 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Обращения</w:t>
      </w:r>
      <w:proofErr w:type="gramEnd"/>
      <w:r w:rsidRPr="00AA012E">
        <w:rPr>
          <w:rFonts w:ascii="Times New Roman" w:hAnsi="Times New Roman" w:cs="Times New Roman"/>
          <w:sz w:val="24"/>
          <w:szCs w:val="24"/>
        </w:rPr>
        <w:t>.</w:t>
      </w:r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>4.3. При предоставлении субъектом персональных данных сведений, подтверждающих,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его персональные данные, обрабатываемые Оператором, являются неполными, неточными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или неактуальными, Ответственный обеспечивает внесение необходимых изменений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 xml:space="preserve">персональные данные в течение 7 рабочих дней </w:t>
      </w:r>
      <w:proofErr w:type="gramStart"/>
      <w:r w:rsidRPr="00AA012E">
        <w:rPr>
          <w:rFonts w:ascii="Times New Roman" w:hAnsi="Times New Roman" w:cs="Times New Roman"/>
          <w:sz w:val="24"/>
          <w:szCs w:val="24"/>
        </w:rPr>
        <w:t>с даты Обращения</w:t>
      </w:r>
      <w:proofErr w:type="gramEnd"/>
      <w:r w:rsidRPr="00AA012E">
        <w:rPr>
          <w:rFonts w:ascii="Times New Roman" w:hAnsi="Times New Roman" w:cs="Times New Roman"/>
          <w:sz w:val="24"/>
          <w:szCs w:val="24"/>
        </w:rPr>
        <w:t>.</w:t>
      </w:r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>4.4. При предоставлении субъектом персональных данных сведений, подтверждающих,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его персональные данные, обрабатываемые Оператором, являются незаконно полученными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или не являются необходимыми для заявленной цели обработки, Ответственный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 xml:space="preserve">обеспечивает уничтожение таких персональных данные в течение 7 рабочих дней </w:t>
      </w:r>
      <w:proofErr w:type="gramStart"/>
      <w:r w:rsidRPr="00AA012E">
        <w:rPr>
          <w:rFonts w:ascii="Times New Roman" w:hAnsi="Times New Roman" w:cs="Times New Roman"/>
          <w:sz w:val="24"/>
          <w:szCs w:val="24"/>
        </w:rPr>
        <w:t>с 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Обращения</w:t>
      </w:r>
      <w:proofErr w:type="gramEnd"/>
      <w:r w:rsidRPr="00AA012E">
        <w:rPr>
          <w:rFonts w:ascii="Times New Roman" w:hAnsi="Times New Roman" w:cs="Times New Roman"/>
          <w:sz w:val="24"/>
          <w:szCs w:val="24"/>
        </w:rPr>
        <w:t>.</w:t>
      </w:r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>4.5. </w:t>
      </w:r>
      <w:proofErr w:type="gramStart"/>
      <w:r w:rsidRPr="00AA012E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AA012E">
        <w:rPr>
          <w:rFonts w:ascii="Times New Roman" w:hAnsi="Times New Roman" w:cs="Times New Roman"/>
          <w:sz w:val="24"/>
          <w:szCs w:val="24"/>
        </w:rPr>
        <w:t xml:space="preserve"> обеспечивает уведомление субъекта персональных данных о внесенных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в его персональные данные изменениях и предпринятых мерах, а также принимает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разумные меры для уведомления третьих лиц, которым персональные данные этого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субъекта были переданы.</w:t>
      </w:r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>4.6. В случае отзыва субъектом персональных данных согласия на их обработку она может</w:t>
      </w:r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 xml:space="preserve">быть </w:t>
      </w:r>
      <w:proofErr w:type="gramStart"/>
      <w:r w:rsidRPr="00AA012E">
        <w:rPr>
          <w:rFonts w:ascii="Times New Roman" w:hAnsi="Times New Roman" w:cs="Times New Roman"/>
          <w:sz w:val="24"/>
          <w:szCs w:val="24"/>
        </w:rPr>
        <w:t>продолжена</w:t>
      </w:r>
      <w:proofErr w:type="gramEnd"/>
      <w:r w:rsidRPr="00AA012E">
        <w:rPr>
          <w:rFonts w:ascii="Times New Roman" w:hAnsi="Times New Roman" w:cs="Times New Roman"/>
          <w:sz w:val="24"/>
          <w:szCs w:val="24"/>
        </w:rPr>
        <w:t xml:space="preserve"> при наличии оснований, указанных в п. 2—11 ч. 1 ст. 6, ч. 2 ст. 10 и ч. 2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11 ФЗ «О персональных данных».</w:t>
      </w:r>
    </w:p>
    <w:p w:rsidR="00A21F3F" w:rsidRPr="00AA012E" w:rsidRDefault="00A21F3F" w:rsidP="00A21F3F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 xml:space="preserve">5. Взаимодействие с </w:t>
      </w:r>
      <w:proofErr w:type="spellStart"/>
      <w:r w:rsidRPr="00AA012E">
        <w:rPr>
          <w:rFonts w:ascii="Times New Roman" w:hAnsi="Times New Roman" w:cs="Times New Roman"/>
          <w:sz w:val="24"/>
          <w:szCs w:val="24"/>
        </w:rPr>
        <w:t>Роскомнадзором</w:t>
      </w:r>
      <w:proofErr w:type="spellEnd"/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 xml:space="preserve">5.1. По запросу </w:t>
      </w:r>
      <w:proofErr w:type="spellStart"/>
      <w:r w:rsidRPr="00AA012E">
        <w:rPr>
          <w:rFonts w:ascii="Times New Roman" w:hAnsi="Times New Roman" w:cs="Times New Roman"/>
          <w:sz w:val="24"/>
          <w:szCs w:val="24"/>
        </w:rPr>
        <w:t>Роскомнадзора</w:t>
      </w:r>
      <w:proofErr w:type="spellEnd"/>
      <w:r w:rsidRPr="00AA012E">
        <w:rPr>
          <w:rFonts w:ascii="Times New Roman" w:hAnsi="Times New Roman" w:cs="Times New Roman"/>
          <w:sz w:val="24"/>
          <w:szCs w:val="24"/>
        </w:rPr>
        <w:t xml:space="preserve"> Ответственный организует предоставление локальных 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в отношении обработки персональных данных и документов, подтверждающих принятие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 xml:space="preserve">мер по выполнению требований ФЗ «О персональных данных», в течение 30 дней </w:t>
      </w:r>
      <w:proofErr w:type="gramStart"/>
      <w:r w:rsidRPr="00AA012E">
        <w:rPr>
          <w:rFonts w:ascii="Times New Roman" w:hAnsi="Times New Roman" w:cs="Times New Roman"/>
          <w:sz w:val="24"/>
          <w:szCs w:val="24"/>
        </w:rPr>
        <w:t>с 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получения</w:t>
      </w:r>
      <w:proofErr w:type="gramEnd"/>
      <w:r w:rsidRPr="00AA012E">
        <w:rPr>
          <w:rFonts w:ascii="Times New Roman" w:hAnsi="Times New Roman" w:cs="Times New Roman"/>
          <w:sz w:val="24"/>
          <w:szCs w:val="24"/>
        </w:rPr>
        <w:t xml:space="preserve"> запроса.</w:t>
      </w:r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 xml:space="preserve">5.2. По требованию </w:t>
      </w:r>
      <w:proofErr w:type="spellStart"/>
      <w:r w:rsidRPr="00AA012E">
        <w:rPr>
          <w:rFonts w:ascii="Times New Roman" w:hAnsi="Times New Roman" w:cs="Times New Roman"/>
          <w:sz w:val="24"/>
          <w:szCs w:val="24"/>
        </w:rPr>
        <w:t>Роскомнадзора</w:t>
      </w:r>
      <w:proofErr w:type="spellEnd"/>
      <w:r w:rsidRPr="00AA01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012E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AA012E">
        <w:rPr>
          <w:rFonts w:ascii="Times New Roman" w:hAnsi="Times New Roman" w:cs="Times New Roman"/>
          <w:sz w:val="24"/>
          <w:szCs w:val="24"/>
        </w:rPr>
        <w:t xml:space="preserve"> организует уточнение, блокирование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или уничтожение недостоверных или полученных незаконным путем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в течение 30 дней с даты получения требования.</w:t>
      </w:r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>5.3. В случаях, предусмотренных ст. 22 ФЗ «О персональных данных», Ответственный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 xml:space="preserve">направляет  в  </w:t>
      </w:r>
      <w:proofErr w:type="spellStart"/>
      <w:r w:rsidRPr="00AA012E">
        <w:rPr>
          <w:rFonts w:ascii="Times New Roman" w:hAnsi="Times New Roman" w:cs="Times New Roman"/>
          <w:sz w:val="24"/>
          <w:szCs w:val="24"/>
        </w:rPr>
        <w:t>Роскомнадзор</w:t>
      </w:r>
      <w:proofErr w:type="spellEnd"/>
      <w:r w:rsidRPr="00AA012E">
        <w:rPr>
          <w:rFonts w:ascii="Times New Roman" w:hAnsi="Times New Roman" w:cs="Times New Roman"/>
          <w:sz w:val="24"/>
          <w:szCs w:val="24"/>
        </w:rPr>
        <w:t xml:space="preserve">  уведомление  о  намерении  осуществлять  обработку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 xml:space="preserve">5.4. В случае необходимости </w:t>
      </w:r>
      <w:proofErr w:type="gramStart"/>
      <w:r w:rsidRPr="00AA012E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AA012E">
        <w:rPr>
          <w:rFonts w:ascii="Times New Roman" w:hAnsi="Times New Roman" w:cs="Times New Roman"/>
          <w:sz w:val="24"/>
          <w:szCs w:val="24"/>
        </w:rPr>
        <w:t xml:space="preserve"> направляет в </w:t>
      </w:r>
      <w:proofErr w:type="spellStart"/>
      <w:r w:rsidRPr="00AA012E">
        <w:rPr>
          <w:rFonts w:ascii="Times New Roman" w:hAnsi="Times New Roman" w:cs="Times New Roman"/>
          <w:sz w:val="24"/>
          <w:szCs w:val="24"/>
        </w:rPr>
        <w:t>Роскомнадзор</w:t>
      </w:r>
      <w:proofErr w:type="spellEnd"/>
      <w:r w:rsidRPr="00AA012E">
        <w:rPr>
          <w:rFonts w:ascii="Times New Roman" w:hAnsi="Times New Roman" w:cs="Times New Roman"/>
          <w:sz w:val="24"/>
          <w:szCs w:val="24"/>
        </w:rPr>
        <w:t xml:space="preserve"> обращения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вопросам обработки персональных данных, осуществляемой Оператором.</w:t>
      </w:r>
    </w:p>
    <w:p w:rsidR="00A21F3F" w:rsidRPr="00AA012E" w:rsidRDefault="00A21F3F" w:rsidP="00A21F3F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>6. Ответственность за нарушение порядка обработки и обеспечения</w:t>
      </w:r>
    </w:p>
    <w:p w:rsidR="00A21F3F" w:rsidRPr="00AA012E" w:rsidRDefault="00A21F3F" w:rsidP="00A21F3F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>безопасности персональных данных</w:t>
      </w:r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>6.1. В случае нарушения работником положений законодательства в области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данных он может быть привлечён к дисциплинарной, материальной, гражданско-правовой,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административной и уголовной ответственности в порядке, установленном ТК РФ и иными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федеральными законами, в соответствии с ч. 1 ст. 24 ФЗ «О персональных данных» и ст. 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ТК РФ.</w:t>
      </w:r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 xml:space="preserve">6.2. В случае разглашения работником персональных данных, ставших ему известными </w:t>
      </w:r>
      <w:proofErr w:type="gramStart"/>
      <w:r w:rsidRPr="00AA012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21F3F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>связи с исполнением его трудовых обязанностей, трудовой договор с ним может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 xml:space="preserve">расторгнут в соответствии с </w:t>
      </w:r>
      <w:proofErr w:type="spellStart"/>
      <w:r w:rsidRPr="00AA012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AA012E">
        <w:rPr>
          <w:rFonts w:ascii="Times New Roman" w:hAnsi="Times New Roman" w:cs="Times New Roman"/>
          <w:sz w:val="24"/>
          <w:szCs w:val="24"/>
        </w:rPr>
        <w:t>. «в» п. 6 ст. 81 ТК РФ.</w:t>
      </w:r>
    </w:p>
    <w:p w:rsidR="00A21F3F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21F3F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21F3F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21F3F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21F3F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21F3F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21F3F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21F3F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21F3F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21F3F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21F3F" w:rsidRPr="00AA012E" w:rsidRDefault="00A21F3F" w:rsidP="00A21F3F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21F3F" w:rsidRPr="00AA012E" w:rsidRDefault="00A21F3F" w:rsidP="00A21F3F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>к Положению об обработке</w:t>
      </w:r>
    </w:p>
    <w:p w:rsidR="00A21F3F" w:rsidRDefault="00A21F3F" w:rsidP="00A21F3F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>персональных данных</w:t>
      </w:r>
    </w:p>
    <w:p w:rsidR="00A21F3F" w:rsidRPr="00AA012E" w:rsidRDefault="00A21F3F" w:rsidP="00A21F3F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A21F3F" w:rsidRPr="00AA012E" w:rsidRDefault="00A21F3F" w:rsidP="00A21F3F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>Разъяснение юридических последствий отказа</w:t>
      </w:r>
    </w:p>
    <w:p w:rsidR="00A21F3F" w:rsidRPr="00AA012E" w:rsidRDefault="00A21F3F" w:rsidP="00A21F3F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>предоставить персональные данные</w:t>
      </w:r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>Мне, _______________________________________________________________________,</w:t>
      </w:r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gramStart"/>
      <w:r w:rsidRPr="00AA012E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AA012E">
        <w:rPr>
          <w:rFonts w:ascii="Times New Roman" w:hAnsi="Times New Roman" w:cs="Times New Roman"/>
          <w:sz w:val="24"/>
          <w:szCs w:val="24"/>
        </w:rPr>
        <w:t>. 2 ст. 18 Федерального закона от 27 июля 2006 г. № 152-ФЗ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персональных данных» разъяснены юридические последствия моего отказа предоставить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свои персональные данные в Администраци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A012E">
        <w:rPr>
          <w:rFonts w:ascii="Times New Roman" w:hAnsi="Times New Roman" w:cs="Times New Roman"/>
          <w:sz w:val="24"/>
          <w:szCs w:val="24"/>
        </w:rPr>
        <w:t xml:space="preserve"> Порздневского сельского поселения.</w:t>
      </w:r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>Я предупрежде</w:t>
      </w:r>
      <w:proofErr w:type="gramStart"/>
      <w:r w:rsidRPr="00AA012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A012E">
        <w:rPr>
          <w:rFonts w:ascii="Times New Roman" w:hAnsi="Times New Roman" w:cs="Times New Roman"/>
          <w:sz w:val="24"/>
          <w:szCs w:val="24"/>
        </w:rPr>
        <w:t>а), что без предоставления моих персональных данных в Администраци</w:t>
      </w:r>
      <w:r>
        <w:rPr>
          <w:rFonts w:ascii="Times New Roman" w:hAnsi="Times New Roman" w:cs="Times New Roman"/>
          <w:sz w:val="24"/>
          <w:szCs w:val="24"/>
        </w:rPr>
        <w:t>ю</w:t>
      </w:r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 xml:space="preserve">Порздневского сельского поселения, </w:t>
      </w:r>
      <w:proofErr w:type="gramStart"/>
      <w:r w:rsidRPr="00AA012E">
        <w:rPr>
          <w:rFonts w:ascii="Times New Roman" w:hAnsi="Times New Roman" w:cs="Times New Roman"/>
          <w:sz w:val="24"/>
          <w:szCs w:val="24"/>
        </w:rPr>
        <w:t>обязательных</w:t>
      </w:r>
      <w:proofErr w:type="gramEnd"/>
      <w:r w:rsidRPr="00AA012E">
        <w:rPr>
          <w:rFonts w:ascii="Times New Roman" w:hAnsi="Times New Roman" w:cs="Times New Roman"/>
          <w:sz w:val="24"/>
          <w:szCs w:val="24"/>
        </w:rPr>
        <w:t xml:space="preserve"> для заключения трудового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согласно ст. 57 и 65 Трудового кодекса Российской Федерации, трудовой договор не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быть заключен.</w:t>
      </w:r>
    </w:p>
    <w:p w:rsidR="00A21F3F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AA012E">
        <w:rPr>
          <w:rFonts w:ascii="Times New Roman" w:hAnsi="Times New Roman" w:cs="Times New Roman"/>
          <w:sz w:val="24"/>
          <w:szCs w:val="24"/>
        </w:rPr>
        <w:t>Мне известно, что на основании п. 11 ч. 1 ст. 77 Трудового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трудовой договор прекращается вследствие нарушения установленных обязательных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12E">
        <w:rPr>
          <w:rFonts w:ascii="Times New Roman" w:hAnsi="Times New Roman" w:cs="Times New Roman"/>
          <w:sz w:val="24"/>
          <w:szCs w:val="24"/>
        </w:rPr>
        <w:t>правил его заключения, если это нарушение исключает возможность продолжения работы.</w:t>
      </w:r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21F3F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60896">
        <w:rPr>
          <w:rFonts w:ascii="Times New Roman" w:hAnsi="Times New Roman" w:cs="Times New Roman"/>
          <w:sz w:val="24"/>
          <w:szCs w:val="24"/>
        </w:rPr>
        <w:t xml:space="preserve">____.____.________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60896">
        <w:rPr>
          <w:rFonts w:ascii="Times New Roman" w:hAnsi="Times New Roman" w:cs="Times New Roman"/>
          <w:sz w:val="24"/>
          <w:szCs w:val="24"/>
        </w:rPr>
        <w:t xml:space="preserve">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60896">
        <w:rPr>
          <w:rFonts w:ascii="Times New Roman" w:hAnsi="Times New Roman" w:cs="Times New Roman"/>
          <w:sz w:val="24"/>
          <w:szCs w:val="24"/>
        </w:rPr>
        <w:t>____________________</w:t>
      </w:r>
    </w:p>
    <w:p w:rsidR="00A21F3F" w:rsidRPr="00E60896" w:rsidRDefault="00A21F3F" w:rsidP="00A21F3F">
      <w:pPr>
        <w:pStyle w:val="aa"/>
        <w:tabs>
          <w:tab w:val="left" w:pos="7155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дата                                                                          подпись</w:t>
      </w:r>
      <w:r>
        <w:rPr>
          <w:rFonts w:ascii="Times New Roman" w:hAnsi="Times New Roman" w:cs="Times New Roman"/>
          <w:sz w:val="18"/>
          <w:szCs w:val="18"/>
        </w:rPr>
        <w:tab/>
        <w:t>Ф.И.О.</w:t>
      </w:r>
    </w:p>
    <w:p w:rsidR="00A21F3F" w:rsidRPr="00AA012E" w:rsidRDefault="00A21F3F" w:rsidP="00A21F3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A21F3F" w:rsidRDefault="00A21F3F" w:rsidP="005208DA">
      <w:pPr>
        <w:pStyle w:val="ConsPlusNormal"/>
        <w:widowControl/>
        <w:ind w:firstLine="0"/>
        <w:jc w:val="right"/>
      </w:pPr>
    </w:p>
    <w:sectPr w:rsidR="00A21F3F" w:rsidSect="00DC5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A4F0E"/>
    <w:multiLevelType w:val="hybridMultilevel"/>
    <w:tmpl w:val="B3D81AEA"/>
    <w:lvl w:ilvl="0" w:tplc="339E7B0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>
    <w:nsid w:val="25DC3385"/>
    <w:multiLevelType w:val="singleLevel"/>
    <w:tmpl w:val="67D0EF18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>
    <w:nsid w:val="33DB26B4"/>
    <w:multiLevelType w:val="hybridMultilevel"/>
    <w:tmpl w:val="0E1E00CC"/>
    <w:lvl w:ilvl="0" w:tplc="0262E0F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1B1F"/>
    <w:rsid w:val="0003057C"/>
    <w:rsid w:val="00030DD6"/>
    <w:rsid w:val="00036BEC"/>
    <w:rsid w:val="000541BB"/>
    <w:rsid w:val="00070E57"/>
    <w:rsid w:val="000A0CBF"/>
    <w:rsid w:val="000A4938"/>
    <w:rsid w:val="000A5ED4"/>
    <w:rsid w:val="000C6EBB"/>
    <w:rsid w:val="000E7D00"/>
    <w:rsid w:val="00105B7F"/>
    <w:rsid w:val="00110DDA"/>
    <w:rsid w:val="0012729B"/>
    <w:rsid w:val="00133536"/>
    <w:rsid w:val="00143EBD"/>
    <w:rsid w:val="0015393C"/>
    <w:rsid w:val="00194AD0"/>
    <w:rsid w:val="001D6DEF"/>
    <w:rsid w:val="001E604F"/>
    <w:rsid w:val="001F1CAB"/>
    <w:rsid w:val="00210495"/>
    <w:rsid w:val="0021441D"/>
    <w:rsid w:val="002500D4"/>
    <w:rsid w:val="00271C6E"/>
    <w:rsid w:val="003016B3"/>
    <w:rsid w:val="00323FD1"/>
    <w:rsid w:val="00334AD5"/>
    <w:rsid w:val="00335B0A"/>
    <w:rsid w:val="00347CF2"/>
    <w:rsid w:val="003E3E99"/>
    <w:rsid w:val="0046170A"/>
    <w:rsid w:val="00494F4E"/>
    <w:rsid w:val="005208DA"/>
    <w:rsid w:val="00531B1F"/>
    <w:rsid w:val="00533CA2"/>
    <w:rsid w:val="005355AA"/>
    <w:rsid w:val="005526E5"/>
    <w:rsid w:val="0057625A"/>
    <w:rsid w:val="005D67E8"/>
    <w:rsid w:val="005E0F69"/>
    <w:rsid w:val="005F2B9B"/>
    <w:rsid w:val="00607B0A"/>
    <w:rsid w:val="00713954"/>
    <w:rsid w:val="007673BB"/>
    <w:rsid w:val="007B6A49"/>
    <w:rsid w:val="007E4C34"/>
    <w:rsid w:val="00814520"/>
    <w:rsid w:val="00842AB1"/>
    <w:rsid w:val="008454B7"/>
    <w:rsid w:val="00886A04"/>
    <w:rsid w:val="00931A80"/>
    <w:rsid w:val="00931ACC"/>
    <w:rsid w:val="009433B6"/>
    <w:rsid w:val="00975E23"/>
    <w:rsid w:val="00980941"/>
    <w:rsid w:val="00993D0F"/>
    <w:rsid w:val="009C0A90"/>
    <w:rsid w:val="009D7CDF"/>
    <w:rsid w:val="009E4DAB"/>
    <w:rsid w:val="00A21F3F"/>
    <w:rsid w:val="00A23502"/>
    <w:rsid w:val="00A47053"/>
    <w:rsid w:val="00A70E52"/>
    <w:rsid w:val="00AD1555"/>
    <w:rsid w:val="00AE011C"/>
    <w:rsid w:val="00BC0762"/>
    <w:rsid w:val="00BE482C"/>
    <w:rsid w:val="00BF2EA1"/>
    <w:rsid w:val="00C26AD4"/>
    <w:rsid w:val="00C417FD"/>
    <w:rsid w:val="00C47B28"/>
    <w:rsid w:val="00C6333F"/>
    <w:rsid w:val="00C7056F"/>
    <w:rsid w:val="00C80F22"/>
    <w:rsid w:val="00CD12BB"/>
    <w:rsid w:val="00CF4D01"/>
    <w:rsid w:val="00D6225A"/>
    <w:rsid w:val="00D66BDC"/>
    <w:rsid w:val="00DB1F0A"/>
    <w:rsid w:val="00DC1EC6"/>
    <w:rsid w:val="00DC53BA"/>
    <w:rsid w:val="00DF5503"/>
    <w:rsid w:val="00E11D24"/>
    <w:rsid w:val="00E84F17"/>
    <w:rsid w:val="00E8549F"/>
    <w:rsid w:val="00F16D10"/>
    <w:rsid w:val="00F208B2"/>
    <w:rsid w:val="00F411E1"/>
    <w:rsid w:val="00F6386E"/>
    <w:rsid w:val="00F7227F"/>
    <w:rsid w:val="00F847C3"/>
    <w:rsid w:val="00FF0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BA"/>
  </w:style>
  <w:style w:type="paragraph" w:styleId="1">
    <w:name w:val="heading 1"/>
    <w:basedOn w:val="a"/>
    <w:next w:val="a"/>
    <w:link w:val="10"/>
    <w:uiPriority w:val="99"/>
    <w:qFormat/>
    <w:rsid w:val="00531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31B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1B1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531B1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">
    <w:name w:val="Знак Знак"/>
    <w:basedOn w:val="a"/>
    <w:uiPriority w:val="99"/>
    <w:rsid w:val="00531B1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4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7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555"/>
    <w:pPr>
      <w:ind w:left="720"/>
      <w:contextualSpacing/>
    </w:pPr>
  </w:style>
  <w:style w:type="paragraph" w:customStyle="1" w:styleId="ConsPlusNormal">
    <w:name w:val="ConsPlusNormal"/>
    <w:rsid w:val="00DF55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F550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rsid w:val="005208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rsid w:val="005208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99"/>
    <w:rsid w:val="00520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5208DA"/>
    <w:rPr>
      <w:rFonts w:cs="Times New Roman"/>
      <w:color w:val="000080"/>
      <w:u w:val="single"/>
    </w:rPr>
  </w:style>
  <w:style w:type="paragraph" w:styleId="aa">
    <w:name w:val="No Spacing"/>
    <w:uiPriority w:val="1"/>
    <w:qFormat/>
    <w:rsid w:val="00F208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92040-6FA1-426E-B51E-E207FC1C9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1931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13</cp:revision>
  <cp:lastPrinted>2018-05-14T06:34:00Z</cp:lastPrinted>
  <dcterms:created xsi:type="dcterms:W3CDTF">2018-05-11T12:03:00Z</dcterms:created>
  <dcterms:modified xsi:type="dcterms:W3CDTF">2018-05-17T12:57:00Z</dcterms:modified>
</cp:coreProperties>
</file>